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D1D" w:rsidRDefault="00D047F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5726F" wp14:editId="56E3E689">
                <wp:simplePos x="0" y="0"/>
                <wp:positionH relativeFrom="column">
                  <wp:posOffset>-310515</wp:posOffset>
                </wp:positionH>
                <wp:positionV relativeFrom="paragraph">
                  <wp:posOffset>-7103110</wp:posOffset>
                </wp:positionV>
                <wp:extent cx="3183255" cy="7529195"/>
                <wp:effectExtent l="0" t="0" r="17145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7529195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43922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7F0" w:rsidRDefault="00D047F0" w:rsidP="00D047F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047F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Весной защитить ребенка от простуды намного труднее, чем осенью или зимой. Виной тому высокая активность вирусов с окончанием холодов, сниженный иммунитет ребенка, зимняя витаминная недостаточность.  </w:t>
                            </w:r>
                          </w:p>
                          <w:p w:rsidR="00D047F0" w:rsidRDefault="00D047F0" w:rsidP="00D047F0">
                            <w:pPr>
                              <w:jc w:val="both"/>
                            </w:pPr>
                            <w:r w:rsidRPr="00D047F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Что же делать, чтобы и угрозу авитаминоза снять, и иммунитет укрепить, оставаться здоровым и радоваться весне?  Прежде чем бежать в аптеку за дорогими и яркими упаковками витаминов, стоит попробовать укрепить здоровье ребенка исключительно безопасными, полезными и доступными каждому средствами. Чтобы устранить проблему, иногда достаточно изменить рацион питания ребенка и пересмотреть его режим дня и физическую активность.</w:t>
                            </w:r>
                            <w:r w:rsidRPr="00D047F0">
                              <w:t xml:space="preserve"> </w:t>
                            </w:r>
                          </w:p>
                          <w:p w:rsidR="00D047F0" w:rsidRPr="00D047F0" w:rsidRDefault="00D047F0" w:rsidP="00D047F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047F0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  <w:t>Питание.</w:t>
                            </w:r>
                            <w:r w:rsidRPr="00D047F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Не количество, а качество потребляемой пищи имеет огромное значение. Весной пища должна быть легкой и по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лезной. Она должна быть богата </w:t>
                            </w:r>
                            <w:r w:rsidRPr="00D047F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витаминами, микроэлементами, клетчаткой.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4.45pt;margin-top:-559.3pt;width:250.65pt;height:59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" fillcolor="#fc9">
                <v:fill opacity="28784f"/>
                <v:textbox>
                  <w:txbxContent>
                    <w:p w:rsidR="00D047F0" w:rsidRDefault="00D047F0" w:rsidP="00D047F0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047F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Весной защитить ребенка от простуды намного труднее, чем осенью или зимой. Виной тому высокая активность вирусов с окончанием холодов, сниженный иммунитет ребенка, зимняя витаминная недостаточность.  </w:t>
                      </w:r>
                    </w:p>
                    <w:p w:rsidR="00D047F0" w:rsidRDefault="00D047F0" w:rsidP="00D047F0">
                      <w:pPr>
                        <w:jc w:val="both"/>
                      </w:pPr>
                      <w:r w:rsidRPr="00D047F0">
                        <w:rPr>
                          <w:rFonts w:ascii="Comic Sans MS" w:hAnsi="Comic Sans MS"/>
                          <w:b/>
                          <w:sz w:val="24"/>
                        </w:rPr>
                        <w:t>Что же делать, чтобы и угрозу авитаминоза снять, и иммунитет укрепить, оставаться здоровым и радоваться весне?  Прежде чем бежать в аптеку за дорогими и яркими упаковками витаминов, стоит попробовать укрепить здоровье ребенка исключительно безопасными, полезными и доступными каждому средствами. Чтобы устранить проблему, иногда достаточно изменить рацион питания ребенка и пересмотреть его режим дня и физическую активность.</w:t>
                      </w:r>
                      <w:r w:rsidRPr="00D047F0">
                        <w:t xml:space="preserve"> </w:t>
                      </w:r>
                    </w:p>
                    <w:p w:rsidR="00D047F0" w:rsidRPr="00D047F0" w:rsidRDefault="00D047F0" w:rsidP="00D047F0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047F0"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  <w:t>Питание.</w:t>
                      </w:r>
                      <w:r w:rsidRPr="00D047F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Не количество, а качество потребляемой пищи имеет огромное значение. Весной пища должна быть легкой и по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лезной. Она должна быть богата </w:t>
                      </w:r>
                      <w:r w:rsidRPr="00D047F0">
                        <w:rPr>
                          <w:rFonts w:ascii="Comic Sans MS" w:hAnsi="Comic Sans MS"/>
                          <w:b/>
                          <w:sz w:val="24"/>
                        </w:rPr>
                        <w:t>витаминами, микроэлементами, клетчаткой.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0A4A" wp14:editId="0267574F">
                <wp:simplePos x="0" y="0"/>
                <wp:positionH relativeFrom="column">
                  <wp:posOffset>3132455</wp:posOffset>
                </wp:positionH>
                <wp:positionV relativeFrom="paragraph">
                  <wp:posOffset>-7103110</wp:posOffset>
                </wp:positionV>
                <wp:extent cx="3420110" cy="7517765"/>
                <wp:effectExtent l="0" t="0" r="27940" b="2603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7517765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47843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7F0" w:rsidRPr="00D047F0" w:rsidRDefault="00D047F0" w:rsidP="00D047F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047F0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24"/>
                              </w:rPr>
                              <w:t>Морская капуста, яичный желток, мясо, рыба, злаковые, свежие овощи и фрукты</w:t>
                            </w:r>
                            <w:r w:rsidRPr="00D047F0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D047F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– это как раз те продукты, в которых нуждается растущий организм. Меню ребенка должно содержать достаточное количество овощей, таких как морковь, капуста, свекла, зелень, фрукты (цитрусовые, киви). Именно весной лучше всего работает правило – 5 овощей или фруктов в день. </w:t>
                            </w:r>
                          </w:p>
                          <w:p w:rsidR="00D047F0" w:rsidRDefault="00D047F0" w:rsidP="00D047F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047F0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  <w:t xml:space="preserve">Мед. </w:t>
                            </w:r>
                            <w:r w:rsidRPr="00D047F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Трудно преувеличить пользу меда, о нем сказано все и даже немного больше. Поэтому если у ребенка нет аллергии на мед, смело давайте ему чайную ложку этого волшебного снадобья перед сном.</w:t>
                            </w:r>
                          </w:p>
                          <w:p w:rsidR="00D047F0" w:rsidRPr="00D047F0" w:rsidRDefault="00D047F0" w:rsidP="00D047F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047F0">
                              <w:drawing>
                                <wp:inline distT="0" distB="0" distL="0" distR="0" wp14:anchorId="61CA5A82" wp14:editId="2AFF0D36">
                                  <wp:extent cx="3228340" cy="2863973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8340" cy="286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6.65pt;margin-top:-559.3pt;width:269.3pt;height:59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" fillcolor="#fc9">
                <v:fill opacity="31354f"/>
                <v:textbox>
                  <w:txbxContent>
                    <w:p w:rsidR="00D047F0" w:rsidRPr="00D047F0" w:rsidRDefault="00D047F0" w:rsidP="00D047F0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047F0">
                        <w:rPr>
                          <w:rFonts w:ascii="Comic Sans MS" w:hAnsi="Comic Sans MS"/>
                          <w:b/>
                          <w:i/>
                          <w:color w:val="FF0000"/>
                          <w:sz w:val="24"/>
                        </w:rPr>
                        <w:t>Морская капуста, яичный желток, мясо, рыба, злаковые, свежие овощи и фрукты</w:t>
                      </w:r>
                      <w:r w:rsidRPr="00D047F0"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  <w:t xml:space="preserve"> </w:t>
                      </w:r>
                      <w:r w:rsidRPr="00D047F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– это как раз те продукты, в которых нуждается растущий организм. Меню ребенка должно содержать достаточное количество овощей, таких как морковь, капуста, свекла, зелень, фрукты (цитрусовые, киви). Именно весной лучше всего работает правило – 5 овощей или фруктов в день. </w:t>
                      </w:r>
                    </w:p>
                    <w:p w:rsidR="00D047F0" w:rsidRDefault="00D047F0" w:rsidP="00D047F0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047F0"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  <w:t xml:space="preserve">Мед. </w:t>
                      </w:r>
                      <w:r w:rsidRPr="00D047F0">
                        <w:rPr>
                          <w:rFonts w:ascii="Comic Sans MS" w:hAnsi="Comic Sans MS"/>
                          <w:b/>
                          <w:sz w:val="24"/>
                        </w:rPr>
                        <w:t>Трудно преувеличить пользу меда, о нем сказано все и даже немного больше. Поэтому если у ребенка нет аллергии на мед, смело давайте ему чайную ложку этого волшебного снадобья перед сном.</w:t>
                      </w:r>
                    </w:p>
                    <w:p w:rsidR="00D047F0" w:rsidRPr="00D047F0" w:rsidRDefault="00D047F0" w:rsidP="00D047F0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047F0">
                        <w:drawing>
                          <wp:inline distT="0" distB="0" distL="0" distR="0" wp14:anchorId="61CA5A82" wp14:editId="2AFF0D36">
                            <wp:extent cx="3228340" cy="2863973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8340" cy="286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D1B6F" wp14:editId="2D625F7D">
                <wp:simplePos x="0" y="0"/>
                <wp:positionH relativeFrom="column">
                  <wp:posOffset>6790055</wp:posOffset>
                </wp:positionH>
                <wp:positionV relativeFrom="paragraph">
                  <wp:posOffset>-7103110</wp:posOffset>
                </wp:positionV>
                <wp:extent cx="3295650" cy="7529195"/>
                <wp:effectExtent l="0" t="0" r="19050" b="146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7529195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7F0" w:rsidRDefault="00D047F0" w:rsidP="00D047F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D047F0" w:rsidRPr="00D047F0" w:rsidRDefault="00D047F0" w:rsidP="00D047F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047F0">
                              <w:rPr>
                                <w:rFonts w:ascii="Comic Sans MS" w:hAnsi="Comic Sans MS"/>
                                <w:sz w:val="24"/>
                              </w:rPr>
                              <w:t>МБДОУ Детский сад №1</w:t>
                            </w:r>
                          </w:p>
                          <w:p w:rsidR="00D047F0" w:rsidRPr="00D047F0" w:rsidRDefault="00D047F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D047F0" w:rsidRPr="00D047F0" w:rsidRDefault="00D047F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D047F0" w:rsidRPr="00D047F0" w:rsidRDefault="00D047F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D047F0" w:rsidRPr="00D047F0" w:rsidRDefault="00D047F0" w:rsidP="00D047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</w:pPr>
                            <w:r w:rsidRPr="00D047F0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  <w:t>ВЕСНОЙ      ЗДОРОВЬЕ     УКРЕПЛЯЕМ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</w:rPr>
                              <w:t>!</w:t>
                            </w:r>
                          </w:p>
                          <w:p w:rsidR="00D047F0" w:rsidRPr="00D047F0" w:rsidRDefault="00D047F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D047F0" w:rsidRPr="00D047F0" w:rsidRDefault="00D047F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047F0">
                              <w:drawing>
                                <wp:inline distT="0" distB="0" distL="0" distR="0" wp14:anchorId="499AC740" wp14:editId="51DABE7C">
                                  <wp:extent cx="3104444" cy="1930400"/>
                                  <wp:effectExtent l="0" t="0" r="127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6420" cy="1931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47F0" w:rsidRDefault="00D047F0" w:rsidP="00D047F0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047F0" w:rsidRPr="00D047F0" w:rsidRDefault="00D047F0" w:rsidP="00D047F0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D047F0">
                              <w:rPr>
                                <w:rFonts w:ascii="Comic Sans MS" w:hAnsi="Comic Sans MS"/>
                                <w:sz w:val="28"/>
                              </w:rPr>
                              <w:t>Подготовила воспитатель:</w:t>
                            </w:r>
                          </w:p>
                          <w:p w:rsidR="00D047F0" w:rsidRPr="00D047F0" w:rsidRDefault="00D047F0" w:rsidP="00D047F0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spellStart"/>
                            <w:r w:rsidRPr="00D047F0">
                              <w:rPr>
                                <w:rFonts w:ascii="Comic Sans MS" w:hAnsi="Comic Sans MS"/>
                                <w:sz w:val="28"/>
                              </w:rPr>
                              <w:t>Басанец</w:t>
                            </w:r>
                            <w:proofErr w:type="spellEnd"/>
                            <w:r w:rsidRPr="00D047F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Ксения Александровна</w:t>
                            </w:r>
                          </w:p>
                          <w:p w:rsidR="00D047F0" w:rsidRDefault="00D047F0" w:rsidP="00D047F0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D047F0" w:rsidRPr="00D047F0" w:rsidRDefault="00D047F0" w:rsidP="00D047F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D047F0">
                              <w:rPr>
                                <w:rFonts w:ascii="Comic Sans MS" w:hAnsi="Comic Sans MS"/>
                                <w:sz w:val="28"/>
                              </w:rPr>
                              <w:t>Максатиха</w:t>
                            </w:r>
                            <w:proofErr w:type="spellEnd"/>
                            <w:r w:rsidRPr="00D047F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2019 г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534.65pt;margin-top:-559.3pt;width:259.5pt;height:59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" fillcolor="#fc9" strokeweight=".5pt">
                <v:fill opacity="29555f"/>
                <v:textbox>
                  <w:txbxContent>
                    <w:p w:rsidR="00D047F0" w:rsidRDefault="00D047F0" w:rsidP="00D047F0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D047F0" w:rsidRPr="00D047F0" w:rsidRDefault="00D047F0" w:rsidP="00D047F0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D047F0">
                        <w:rPr>
                          <w:rFonts w:ascii="Comic Sans MS" w:hAnsi="Comic Sans MS"/>
                          <w:sz w:val="24"/>
                        </w:rPr>
                        <w:t>МБДОУ Детский сад №1</w:t>
                      </w:r>
                    </w:p>
                    <w:p w:rsidR="00D047F0" w:rsidRPr="00D047F0" w:rsidRDefault="00D047F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D047F0" w:rsidRPr="00D047F0" w:rsidRDefault="00D047F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D047F0" w:rsidRPr="00D047F0" w:rsidRDefault="00D047F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D047F0" w:rsidRPr="00D047F0" w:rsidRDefault="00D047F0" w:rsidP="00D047F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0"/>
                        </w:rPr>
                      </w:pPr>
                      <w:r w:rsidRPr="00D047F0">
                        <w:rPr>
                          <w:rFonts w:ascii="Comic Sans MS" w:hAnsi="Comic Sans MS"/>
                          <w:b/>
                          <w:color w:val="FF0000"/>
                          <w:sz w:val="40"/>
                        </w:rPr>
                        <w:t>ВЕСНОЙ      ЗДОРОВЬЕ     УКРЕПЛЯЕМ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40"/>
                        </w:rPr>
                        <w:t>!</w:t>
                      </w:r>
                    </w:p>
                    <w:p w:rsidR="00D047F0" w:rsidRPr="00D047F0" w:rsidRDefault="00D047F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D047F0" w:rsidRPr="00D047F0" w:rsidRDefault="00D047F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047F0">
                        <w:drawing>
                          <wp:inline distT="0" distB="0" distL="0" distR="0" wp14:anchorId="499AC740" wp14:editId="51DABE7C">
                            <wp:extent cx="3104444" cy="1930400"/>
                            <wp:effectExtent l="0" t="0" r="127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6420" cy="1931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47F0" w:rsidRDefault="00D047F0" w:rsidP="00D047F0">
                      <w:pPr>
                        <w:jc w:val="right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047F0" w:rsidRPr="00D047F0" w:rsidRDefault="00D047F0" w:rsidP="00D047F0">
                      <w:pPr>
                        <w:jc w:val="right"/>
                        <w:rPr>
                          <w:rFonts w:ascii="Comic Sans MS" w:hAnsi="Comic Sans MS"/>
                          <w:sz w:val="28"/>
                        </w:rPr>
                      </w:pPr>
                      <w:r w:rsidRPr="00D047F0">
                        <w:rPr>
                          <w:rFonts w:ascii="Comic Sans MS" w:hAnsi="Comic Sans MS"/>
                          <w:sz w:val="28"/>
                        </w:rPr>
                        <w:t>Подготовила воспитатель:</w:t>
                      </w:r>
                    </w:p>
                    <w:p w:rsidR="00D047F0" w:rsidRPr="00D047F0" w:rsidRDefault="00D047F0" w:rsidP="00D047F0">
                      <w:pPr>
                        <w:jc w:val="right"/>
                        <w:rPr>
                          <w:rFonts w:ascii="Comic Sans MS" w:hAnsi="Comic Sans MS"/>
                          <w:sz w:val="28"/>
                        </w:rPr>
                      </w:pPr>
                      <w:proofErr w:type="spellStart"/>
                      <w:r w:rsidRPr="00D047F0">
                        <w:rPr>
                          <w:rFonts w:ascii="Comic Sans MS" w:hAnsi="Comic Sans MS"/>
                          <w:sz w:val="28"/>
                        </w:rPr>
                        <w:t>Басанец</w:t>
                      </w:r>
                      <w:proofErr w:type="spellEnd"/>
                      <w:r w:rsidRPr="00D047F0">
                        <w:rPr>
                          <w:rFonts w:ascii="Comic Sans MS" w:hAnsi="Comic Sans MS"/>
                          <w:sz w:val="28"/>
                        </w:rPr>
                        <w:t xml:space="preserve"> Ксения Александровна</w:t>
                      </w:r>
                    </w:p>
                    <w:p w:rsidR="00D047F0" w:rsidRDefault="00D047F0" w:rsidP="00D047F0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D047F0" w:rsidRPr="00D047F0" w:rsidRDefault="00D047F0" w:rsidP="00D047F0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D047F0">
                        <w:rPr>
                          <w:rFonts w:ascii="Comic Sans MS" w:hAnsi="Comic Sans MS"/>
                          <w:sz w:val="28"/>
                        </w:rPr>
                        <w:t>Максатиха</w:t>
                      </w:r>
                      <w:proofErr w:type="spellEnd"/>
                      <w:r w:rsidRPr="00D047F0">
                        <w:rPr>
                          <w:rFonts w:ascii="Comic Sans MS" w:hAnsi="Comic Sans MS"/>
                          <w:sz w:val="28"/>
                        </w:rPr>
                        <w:t xml:space="preserve"> 2019 г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F610D5" wp14:editId="47F08DBA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10690225" cy="7639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53bd602093c54efc48f04cf0d755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7F0" w:rsidRDefault="00232CE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6778978</wp:posOffset>
                </wp:positionH>
                <wp:positionV relativeFrom="paragraph">
                  <wp:posOffset>-7069244</wp:posOffset>
                </wp:positionV>
                <wp:extent cx="3318933" cy="7529195"/>
                <wp:effectExtent l="0" t="0" r="15240" b="1460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933" cy="7529195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38824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CE9" w:rsidRPr="00232CE9" w:rsidRDefault="00232CE9" w:rsidP="00232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Здоровье ребёнка превыше всего,</w:t>
                            </w:r>
                          </w:p>
                          <w:p w:rsidR="00232CE9" w:rsidRPr="00232CE9" w:rsidRDefault="00232CE9" w:rsidP="00232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Богатство земли не заменит его.</w:t>
                            </w:r>
                          </w:p>
                          <w:p w:rsidR="00232CE9" w:rsidRPr="00232CE9" w:rsidRDefault="00232CE9" w:rsidP="00232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Здоровье не купишь, никто не продаст</w:t>
                            </w:r>
                          </w:p>
                          <w:p w:rsidR="00232CE9" w:rsidRPr="00232CE9" w:rsidRDefault="00232CE9" w:rsidP="00232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Его берегите, как сердце, как глаз.</w:t>
                            </w:r>
                          </w:p>
                          <w:p w:rsidR="00232CE9" w:rsidRDefault="00232CE9" w:rsidP="00232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 xml:space="preserve">Ж. </w:t>
                            </w:r>
                            <w:proofErr w:type="spellStart"/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Жабаев</w:t>
                            </w:r>
                            <w:proofErr w:type="spellEnd"/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  <w:p w:rsidR="00232CE9" w:rsidRDefault="00232CE9" w:rsidP="00232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232CE9" w:rsidRDefault="00232CE9" w:rsidP="00232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232CE9" w:rsidRPr="00232CE9" w:rsidRDefault="00232CE9" w:rsidP="00232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43221" cy="2099733"/>
                                  <wp:effectExtent l="0" t="0" r="63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utterstock_406306906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5491" cy="2101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margin-left:533.8pt;margin-top:-556.65pt;width:261.35pt;height:592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" fillcolor="#fc9" strokeweight=".5pt">
                <v:fill opacity="25443f"/>
                <v:textbox>
                  <w:txbxContent>
                    <w:p w:rsidR="00232CE9" w:rsidRPr="00232CE9" w:rsidRDefault="00232CE9" w:rsidP="00232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Здоровье ребёнка превыше всего,</w:t>
                      </w:r>
                    </w:p>
                    <w:p w:rsidR="00232CE9" w:rsidRPr="00232CE9" w:rsidRDefault="00232CE9" w:rsidP="00232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Богатство земли не заменит его.</w:t>
                      </w:r>
                    </w:p>
                    <w:p w:rsidR="00232CE9" w:rsidRPr="00232CE9" w:rsidRDefault="00232CE9" w:rsidP="00232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Здоровье не купишь, никто не продаст</w:t>
                      </w:r>
                    </w:p>
                    <w:p w:rsidR="00232CE9" w:rsidRPr="00232CE9" w:rsidRDefault="00232CE9" w:rsidP="00232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Его берегите, как сердце, как глаз.</w:t>
                      </w:r>
                    </w:p>
                    <w:p w:rsidR="00232CE9" w:rsidRDefault="00232CE9" w:rsidP="00232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 xml:space="preserve">Ж. </w:t>
                      </w:r>
                      <w:proofErr w:type="spellStart"/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Жабаев</w:t>
                      </w:r>
                      <w:proofErr w:type="spellEnd"/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.</w:t>
                      </w:r>
                    </w:p>
                    <w:p w:rsidR="00232CE9" w:rsidRDefault="00232CE9" w:rsidP="00232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</w:p>
                    <w:p w:rsidR="00232CE9" w:rsidRDefault="00232CE9" w:rsidP="00232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</w:p>
                    <w:p w:rsidR="00232CE9" w:rsidRPr="00232CE9" w:rsidRDefault="00232CE9" w:rsidP="00232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32"/>
                          <w:lang w:eastAsia="ru-RU"/>
                        </w:rPr>
                        <w:drawing>
                          <wp:inline distT="0" distB="0" distL="0" distR="0">
                            <wp:extent cx="3143221" cy="2099733"/>
                            <wp:effectExtent l="0" t="0" r="63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utterstock_40630690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5491" cy="2101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3166533</wp:posOffset>
                </wp:positionH>
                <wp:positionV relativeFrom="paragraph">
                  <wp:posOffset>-7069243</wp:posOffset>
                </wp:positionV>
                <wp:extent cx="3386667" cy="7529689"/>
                <wp:effectExtent l="0" t="0" r="23495" b="1460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7" cy="7529689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CE9" w:rsidRPr="00232CE9" w:rsidRDefault="00232CE9" w:rsidP="00232CE9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  <w:t xml:space="preserve">Сон. </w:t>
                            </w:r>
                            <w:r w:rsidRPr="00232CE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Весной лучше начать укладывать ребенка спать пораньше. В зимне-весенний период дети, по рекомендации ВОЗ, должны спать не менее 10 часов в сутки. Здоровый непрерывный сон обеспечит ребенку прилив сил и энергии. И не забудьте проветрить комнату перед сном!</w:t>
                            </w:r>
                          </w:p>
                          <w:p w:rsidR="00232CE9" w:rsidRDefault="00232CE9" w:rsidP="00232C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232CE9" w:rsidRPr="00232CE9" w:rsidRDefault="00232CE9" w:rsidP="00232C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</w:pP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Эти простые рекомендации помогут вашему ребенку довольно быстро укрепить иммунитет</w:t>
                            </w: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  <w:p w:rsidR="00232CE9" w:rsidRPr="00232CE9" w:rsidRDefault="00232CE9" w:rsidP="00232CE9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  <w:p w:rsidR="00232CE9" w:rsidRPr="00232CE9" w:rsidRDefault="00232CE9" w:rsidP="00232CE9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97225" cy="2025015"/>
                                  <wp:effectExtent l="0" t="0" r="317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35cde6f8bdd9dae120decfa07ee315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7225" cy="2025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249.35pt;margin-top:-556.65pt;width:266.65pt;height:592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" fillcolor="#fc9" strokeweight=".5pt">
                <v:fill opacity="26214f"/>
                <v:textbox>
                  <w:txbxContent>
                    <w:p w:rsidR="00232CE9" w:rsidRPr="00232CE9" w:rsidRDefault="00232CE9" w:rsidP="00232CE9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  <w:t xml:space="preserve">Сон. </w:t>
                      </w:r>
                      <w:r w:rsidRPr="00232CE9">
                        <w:rPr>
                          <w:rFonts w:ascii="Comic Sans MS" w:hAnsi="Comic Sans MS"/>
                          <w:b/>
                          <w:sz w:val="24"/>
                        </w:rPr>
                        <w:t>Весной лучше начать укладывать ребенка спать пораньше. В зимне-весенний период дети, по рекомендации ВОЗ, должны спать не менее 10 часов в сутки. Здоровый непрерывный сон обеспечит ребенку прилив сил и энергии. И не забудьте проветрить комнату перед сном!</w:t>
                      </w:r>
                    </w:p>
                    <w:p w:rsidR="00232CE9" w:rsidRDefault="00232CE9" w:rsidP="00232CE9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</w:pPr>
                    </w:p>
                    <w:p w:rsidR="00232CE9" w:rsidRPr="00232CE9" w:rsidRDefault="00232CE9" w:rsidP="00232CE9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</w:pP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Эти простые рекомендации помогут вашему ребенку довольно быстро укрепить иммунитет</w:t>
                      </w: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>.</w:t>
                      </w:r>
                    </w:p>
                    <w:p w:rsidR="00232CE9" w:rsidRPr="00232CE9" w:rsidRDefault="00232CE9" w:rsidP="00232CE9">
                      <w:pPr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</w:pPr>
                    </w:p>
                    <w:p w:rsidR="00232CE9" w:rsidRPr="00232CE9" w:rsidRDefault="00232CE9" w:rsidP="00232CE9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>
                            <wp:extent cx="3197225" cy="2025015"/>
                            <wp:effectExtent l="0" t="0" r="317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35cde6f8bdd9dae120decfa07ee315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7225" cy="2025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3D6A89" wp14:editId="382D01E1">
                <wp:simplePos x="0" y="0"/>
                <wp:positionH relativeFrom="column">
                  <wp:posOffset>-310444</wp:posOffset>
                </wp:positionH>
                <wp:positionV relativeFrom="paragraph">
                  <wp:posOffset>-7103110</wp:posOffset>
                </wp:positionV>
                <wp:extent cx="3171754" cy="7563556"/>
                <wp:effectExtent l="0" t="0" r="10160" b="1841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754" cy="7563556"/>
                        </a:xfrm>
                        <a:prstGeom prst="rect">
                          <a:avLst/>
                        </a:prstGeom>
                        <a:solidFill>
                          <a:srgbClr val="FFCC99">
                            <a:alpha val="43922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CE9" w:rsidRPr="00232CE9" w:rsidRDefault="00232CE9" w:rsidP="00232CE9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  <w:t xml:space="preserve">Железо. </w:t>
                            </w:r>
                            <w:r w:rsidRPr="00232CE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Практически любой организм страдает анемией (снижением гемоглобина) в весенний период. Она проявляется отсутствием аппетита, вялостью, ребенок быстро устает и капризничает. Попробуйте справиться с этим, добавив в меню ребенка петрушку, гранатовый сок, зеленые яблоки, грецкие орехи.</w:t>
                            </w:r>
                          </w:p>
                          <w:p w:rsidR="00232CE9" w:rsidRDefault="00232CE9" w:rsidP="00232CE9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232CE9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</w:rPr>
                              <w:t xml:space="preserve">Свежий воздух. </w:t>
                            </w:r>
                            <w:r w:rsidRPr="00232CE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Старайтесь проводить максимум времени на улице вместе с ребенком, прогуливайтесь в парках и скверах подальше от дорог и многолюдных мест. Вместе бегайте на улице, играйте в подвижные игры, просто гуляйте на большие расстояния. Прогулки </w:t>
                            </w:r>
                            <w:bookmarkStart w:id="0" w:name="_GoBack"/>
                            <w:bookmarkEnd w:id="0"/>
                            <w:r w:rsidRPr="00232CE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на свежем воздухе очень важны для борьбы с авитаминозом и укрепления детского здоровья, ведь первые солнечные лучи способствуют выработке    витамина D.</w:t>
                            </w:r>
                          </w:p>
                          <w:p w:rsidR="00232CE9" w:rsidRPr="00232CE9" w:rsidRDefault="00232CE9" w:rsidP="00232CE9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232CE9">
                              <w:drawing>
                                <wp:inline distT="0" distB="0" distL="0" distR="0">
                                  <wp:extent cx="1399822" cy="1123702"/>
                                  <wp:effectExtent l="0" t="0" r="0" b="63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004" cy="1127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32CE9">
                              <w:drawing>
                                <wp:inline distT="0" distB="0" distL="0" distR="0">
                                  <wp:extent cx="1344008" cy="1117600"/>
                                  <wp:effectExtent l="0" t="0" r="8890" b="635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952" cy="1117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45pt;margin-top:-559.3pt;width:249.75pt;height:59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" fillcolor="#fc9">
                <v:fill opacity="28784f"/>
                <v:textbox>
                  <w:txbxContent>
                    <w:p w:rsidR="00232CE9" w:rsidRPr="00232CE9" w:rsidRDefault="00232CE9" w:rsidP="00232CE9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  <w:t xml:space="preserve">Железо. </w:t>
                      </w:r>
                      <w:r w:rsidRPr="00232CE9">
                        <w:rPr>
                          <w:rFonts w:ascii="Comic Sans MS" w:hAnsi="Comic Sans MS"/>
                          <w:b/>
                          <w:sz w:val="24"/>
                        </w:rPr>
                        <w:t>Практически любой организм страдает анемией (снижением гемоглобина) в весенний период. Она проявляется отсутствием аппетита, вялостью, ребенок быстро устает и капризничает. Попробуйте справиться с этим, добавив в меню ребенка петрушку, гранатовый сок, зеленые яблоки, грецкие орехи.</w:t>
                      </w:r>
                    </w:p>
                    <w:p w:rsidR="00232CE9" w:rsidRDefault="00232CE9" w:rsidP="00232CE9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232CE9">
                        <w:rPr>
                          <w:rFonts w:ascii="Comic Sans MS" w:hAnsi="Comic Sans MS"/>
                          <w:b/>
                          <w:color w:val="FF0000"/>
                          <w:sz w:val="24"/>
                        </w:rPr>
                        <w:t xml:space="preserve">Свежий воздух. </w:t>
                      </w:r>
                      <w:r w:rsidRPr="00232CE9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Старайтесь проводить максимум времени на улице вместе с ребенком, прогуливайтесь в парках и скверах подальше от дорог и многолюдных мест. Вместе бегайте на улице, играйте в подвижные игры, просто гуляйте на большие расстояния. Прогулки </w:t>
                      </w:r>
                      <w:bookmarkStart w:id="1" w:name="_GoBack"/>
                      <w:bookmarkEnd w:id="1"/>
                      <w:r w:rsidRPr="00232CE9">
                        <w:rPr>
                          <w:rFonts w:ascii="Comic Sans MS" w:hAnsi="Comic Sans MS"/>
                          <w:b/>
                          <w:sz w:val="24"/>
                        </w:rPr>
                        <w:t>на свежем воздухе очень важны для борьбы с авитаминозом и укрепления детского здоровья, ведь первые солнечные лучи способствуют выработке    витамина D.</w:t>
                      </w:r>
                    </w:p>
                    <w:p w:rsidR="00232CE9" w:rsidRPr="00232CE9" w:rsidRDefault="00232CE9" w:rsidP="00232CE9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232CE9">
                        <w:drawing>
                          <wp:inline distT="0" distB="0" distL="0" distR="0">
                            <wp:extent cx="1399822" cy="1123702"/>
                            <wp:effectExtent l="0" t="0" r="0" b="63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004" cy="1127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32CE9">
                        <w:drawing>
                          <wp:inline distT="0" distB="0" distL="0" distR="0">
                            <wp:extent cx="1344008" cy="1117600"/>
                            <wp:effectExtent l="0" t="0" r="8890" b="635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952" cy="1117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47F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3DB338" wp14:editId="391152AC">
            <wp:simplePos x="0" y="0"/>
            <wp:positionH relativeFrom="margin">
              <wp:posOffset>-457200</wp:posOffset>
            </wp:positionH>
            <wp:positionV relativeFrom="margin">
              <wp:posOffset>-419100</wp:posOffset>
            </wp:positionV>
            <wp:extent cx="10703560" cy="752475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53bd602093c54efc48f04cf0d755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56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7F0" w:rsidSect="00D047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4A"/>
    <w:rsid w:val="00232CE9"/>
    <w:rsid w:val="002B334A"/>
    <w:rsid w:val="00503D1D"/>
    <w:rsid w:val="00D0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2016</cp:lastModifiedBy>
  <cp:revision>2</cp:revision>
  <dcterms:created xsi:type="dcterms:W3CDTF">2021-04-26T17:41:00Z</dcterms:created>
  <dcterms:modified xsi:type="dcterms:W3CDTF">2021-04-26T17:41:00Z</dcterms:modified>
</cp:coreProperties>
</file>