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74" w:rsidRDefault="00753A74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53A74" w:rsidRDefault="00753A74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47EB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«Зачем читать детям сказки на ночь?»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>«Читайте детям сказки перед сном,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И сказки пусть поведают о том,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Что важно, ценно и что нужно знать,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Чтоб настоящим человеком в жизни </w:t>
      </w:r>
      <w:r>
        <w:rPr>
          <w:rFonts w:ascii="Times New Roman" w:hAnsi="Times New Roman" w:cs="Times New Roman"/>
          <w:color w:val="000000"/>
          <w:sz w:val="32"/>
          <w:szCs w:val="32"/>
        </w:rPr>
        <w:t>стать!»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 сожалению, в последнее время у родителей часто не хватает времени на то, чтобы вот так спокойно посидеть с ребенком и почитать ему, особенно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днем.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>Однако, когда ребёнок готовится ко сну, чтение книжки мо</w:t>
      </w:r>
      <w:r>
        <w:rPr>
          <w:rFonts w:ascii="Times New Roman" w:hAnsi="Times New Roman" w:cs="Times New Roman"/>
          <w:color w:val="000000"/>
          <w:sz w:val="32"/>
          <w:szCs w:val="32"/>
        </w:rPr>
        <w:t>жет принести ему много пользы.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Чтение сказки перед сном успокаивает нервную систему, тем более, что часто дети бывают раздражительны, плаксивы, чрезмерно возбудимы, и поэтому книга перед сном поможет им в стабилизации своего психического </w:t>
      </w:r>
      <w:r>
        <w:rPr>
          <w:rFonts w:ascii="Times New Roman" w:hAnsi="Times New Roman" w:cs="Times New Roman"/>
          <w:color w:val="000000"/>
          <w:sz w:val="32"/>
          <w:szCs w:val="32"/>
        </w:rPr>
        <w:t>состояния.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Сказки для детей на ночь по-особенному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волшебные.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 Мама рядом, звучит ее голос, а ребёнок, представляя в своем воображении приключения героев, постепенно погружается в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сон.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>Ни один мультик не заменит книжку, ни одна аудиосказка – ж</w:t>
      </w:r>
      <w:r>
        <w:rPr>
          <w:rFonts w:ascii="Times New Roman" w:hAnsi="Times New Roman" w:cs="Times New Roman"/>
          <w:color w:val="000000"/>
          <w:sz w:val="32"/>
          <w:szCs w:val="32"/>
        </w:rPr>
        <w:t>ивого общения с родителями.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>Так в чем же состоит польза от сказок на ночь для маленького почемучки? Все очень просто: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1. Самое удачное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время.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Если вы хотите привить ребенку любовь к чтению, важно выбрать правильное время, когда ребёнок настроен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слушать.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Непоседы днем быстро отвлекаются на игрушки. Зато вечером обстановка меняется – лежа в кроватке ребёнок будет ждать очередную порцию детских сказок на ночь с большим </w:t>
      </w:r>
      <w:r>
        <w:rPr>
          <w:rFonts w:ascii="Times New Roman" w:hAnsi="Times New Roman" w:cs="Times New Roman"/>
          <w:color w:val="000000"/>
          <w:sz w:val="32"/>
          <w:szCs w:val="32"/>
        </w:rPr>
        <w:t>нетерпением.</w:t>
      </w:r>
    </w:p>
    <w:p w:rsidR="00753A74" w:rsidRPr="009B7225" w:rsidRDefault="00753A74" w:rsidP="00EE1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2. Хорошее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настроение.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Чтение любимой книжки успокаивает дошкольника. Все капризы и обиды, которые могли омрачить день, забываются – и ребенок засыпает в хорошем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настроении.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>Чтобы не получить обратный эффект, выбирайте рассказ для ребёнка с позитивной концовкой, где добрые силы побеждают зло.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3. Воспитание характера. Даже характер ребенка меняется в лучшую сторону, когда вы ему читаете перед сном. Ученые утверждают, что если читать ребенку книжку, хотя бы 15 минут в день, он становится более открытым, послушным, внимательным и смелым.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4. Развитие умственных способностей. Сказку можно не только читать, но и обсуждать. У маленького слушателя обязательно найдутся вопросы касательно сюжета и слов, которые встречаются в тексте. Поэтому можно смело утверждать, что чтение перед сном для ребенка полезно тем, что расширяет словарный запас, развивает любознательность, а также фантазию и желание читать самостоятельно.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5. Восприятие мира. Сказки понятны детям, с помощью действующих персонажей ребенок старается разобраться в том, как устроен мир, понять повседневные вещи и явления. В сказках очень наглядно показано противостояние зла и добра, одиночества и дружбы, любви и ненависти, взаимопомощи и эгоизма.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6. Пример поведения. Хорошая идея – воспитывать ребенка посредством сказки. Читайте на ночь детскую книжку, герой которой имеет общие с ребенком черты. Поведение персонажа может стать хорошим примером для вашего сына или дочери. Вместе с ним ребенок будет проживать жизненные ситуации, и получать такие же уроки жизни.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7. Ближе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 ребенку.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>Понимание между родителями и детьми, душевную связь можно наладить с помощью чтения перед сном. Если ребёнок каждый раз просит почитать вас одну и ту же сказку, значит, она получила сильный отклик в его душе. В книжке может быть сосредоточено то, что тревожит дошкольника, вызывает радость или очень интересует в реальной жизни. Зная это, вы сможете найти верный путь к преодолению детск</w:t>
      </w:r>
      <w:r>
        <w:rPr>
          <w:rFonts w:ascii="Times New Roman" w:hAnsi="Times New Roman" w:cs="Times New Roman"/>
          <w:color w:val="000000"/>
          <w:sz w:val="32"/>
          <w:szCs w:val="32"/>
        </w:rPr>
        <w:t>их страхов.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t xml:space="preserve">Чтение ребенку перед сном – замечательная традиция, которая сохранилась и по сей день. В семье, где родители читают сказки, растут счастливые и любознательные дети. </w:t>
      </w:r>
      <w:r w:rsidRPr="009B7225">
        <w:rPr>
          <w:rFonts w:ascii="Times New Roman" w:hAnsi="Times New Roman" w:cs="Times New Roman"/>
          <w:color w:val="000000"/>
          <w:sz w:val="32"/>
          <w:szCs w:val="32"/>
        </w:rPr>
        <w:br/>
        <w:t>Самое главное, решив начать читать ребенку перед сном, не делайте это потому, что так нужно, а потому, что любите проводить время с ребенком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53A74" w:rsidRPr="009B7225" w:rsidRDefault="00753A74" w:rsidP="00E17461">
      <w:p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hAnsi="Times New Roman" w:cs="Times New Roman"/>
          <w:color w:val="2D3B45"/>
          <w:sz w:val="32"/>
          <w:szCs w:val="32"/>
        </w:rPr>
      </w:pPr>
    </w:p>
    <w:p w:rsidR="00753A74" w:rsidRPr="009B7225" w:rsidRDefault="00753A74" w:rsidP="00E17461">
      <w:pPr>
        <w:shd w:val="clear" w:color="auto" w:fill="FFFFFF"/>
        <w:spacing w:before="201" w:after="201" w:line="240" w:lineRule="auto"/>
        <w:rPr>
          <w:rFonts w:ascii="Times New Roman" w:hAnsi="Times New Roman" w:cs="Times New Roman"/>
          <w:color w:val="2D3B45"/>
          <w:sz w:val="32"/>
          <w:szCs w:val="32"/>
        </w:rPr>
      </w:pPr>
      <w:r w:rsidRPr="009B7225">
        <w:rPr>
          <w:rFonts w:ascii="Times New Roman" w:hAnsi="Times New Roman" w:cs="Times New Roman"/>
          <w:color w:val="2D3B45"/>
          <w:sz w:val="32"/>
          <w:szCs w:val="32"/>
        </w:rPr>
        <w:t> </w:t>
      </w:r>
    </w:p>
    <w:p w:rsidR="00753A74" w:rsidRPr="009B7225" w:rsidRDefault="00753A74" w:rsidP="00E17461">
      <w:pPr>
        <w:shd w:val="clear" w:color="auto" w:fill="FFFFFF"/>
        <w:spacing w:before="201" w:after="201" w:line="240" w:lineRule="auto"/>
        <w:rPr>
          <w:rFonts w:ascii="Times New Roman" w:hAnsi="Times New Roman" w:cs="Times New Roman"/>
          <w:color w:val="2D3B45"/>
          <w:sz w:val="32"/>
          <w:szCs w:val="32"/>
        </w:rPr>
      </w:pPr>
      <w:r w:rsidRPr="009B7225">
        <w:rPr>
          <w:rFonts w:ascii="Times New Roman" w:hAnsi="Times New Roman" w:cs="Times New Roman"/>
          <w:color w:val="2D3B45"/>
          <w:sz w:val="32"/>
          <w:szCs w:val="32"/>
        </w:rPr>
        <w:t> </w:t>
      </w:r>
    </w:p>
    <w:p w:rsidR="00753A74" w:rsidRPr="009B7225" w:rsidRDefault="00753A74" w:rsidP="00E17461">
      <w:pPr>
        <w:shd w:val="clear" w:color="auto" w:fill="FFFFFF"/>
        <w:spacing w:before="201" w:after="201" w:line="240" w:lineRule="auto"/>
        <w:rPr>
          <w:rFonts w:ascii="Times New Roman" w:hAnsi="Times New Roman" w:cs="Times New Roman"/>
          <w:color w:val="2D3B45"/>
          <w:sz w:val="32"/>
          <w:szCs w:val="32"/>
        </w:rPr>
      </w:pPr>
      <w:r w:rsidRPr="009B7225">
        <w:rPr>
          <w:rFonts w:ascii="Times New Roman" w:hAnsi="Times New Roman" w:cs="Times New Roman"/>
          <w:color w:val="2D3B45"/>
          <w:sz w:val="32"/>
          <w:szCs w:val="32"/>
        </w:rPr>
        <w:t> </w:t>
      </w:r>
    </w:p>
    <w:p w:rsidR="00753A74" w:rsidRPr="009B7225" w:rsidRDefault="00753A74" w:rsidP="00E17461">
      <w:pPr>
        <w:shd w:val="clear" w:color="auto" w:fill="FFFFFF"/>
        <w:spacing w:before="201" w:after="201" w:line="240" w:lineRule="auto"/>
        <w:rPr>
          <w:rFonts w:ascii="Times New Roman" w:hAnsi="Times New Roman" w:cs="Times New Roman"/>
          <w:color w:val="2D3B45"/>
          <w:sz w:val="32"/>
          <w:szCs w:val="32"/>
        </w:rPr>
      </w:pPr>
    </w:p>
    <w:p w:rsidR="00753A74" w:rsidRPr="009B7225" w:rsidRDefault="00753A74" w:rsidP="00E17461">
      <w:pPr>
        <w:shd w:val="clear" w:color="auto" w:fill="FFFFFF"/>
        <w:spacing w:before="201" w:after="201" w:line="240" w:lineRule="auto"/>
        <w:rPr>
          <w:rFonts w:ascii="Times New Roman" w:hAnsi="Times New Roman" w:cs="Times New Roman"/>
          <w:color w:val="2D3B45"/>
          <w:sz w:val="32"/>
          <w:szCs w:val="32"/>
        </w:rPr>
      </w:pPr>
      <w:r w:rsidRPr="009B7225">
        <w:rPr>
          <w:rFonts w:ascii="Times New Roman" w:hAnsi="Times New Roman" w:cs="Times New Roman"/>
          <w:color w:val="2D3B45"/>
          <w:sz w:val="32"/>
          <w:szCs w:val="32"/>
        </w:rPr>
        <w:t>.</w:t>
      </w: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p w:rsidR="00753A74" w:rsidRPr="009B7225" w:rsidRDefault="00753A74">
      <w:pPr>
        <w:rPr>
          <w:rFonts w:ascii="Times New Roman" w:hAnsi="Times New Roman" w:cs="Times New Roman"/>
          <w:sz w:val="32"/>
          <w:szCs w:val="32"/>
        </w:rPr>
      </w:pPr>
    </w:p>
    <w:sectPr w:rsidR="00753A74" w:rsidRPr="009B7225" w:rsidSect="00A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E45"/>
    <w:multiLevelType w:val="multilevel"/>
    <w:tmpl w:val="B2C6D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B1B16"/>
    <w:multiLevelType w:val="hybridMultilevel"/>
    <w:tmpl w:val="74A4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493"/>
    <w:multiLevelType w:val="multilevel"/>
    <w:tmpl w:val="58A40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85D57"/>
    <w:multiLevelType w:val="multilevel"/>
    <w:tmpl w:val="1BE6C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5CB7"/>
    <w:multiLevelType w:val="multilevel"/>
    <w:tmpl w:val="4A866D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55B32"/>
    <w:multiLevelType w:val="multilevel"/>
    <w:tmpl w:val="8D742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A0AE9"/>
    <w:multiLevelType w:val="multilevel"/>
    <w:tmpl w:val="00D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A0CE3"/>
    <w:multiLevelType w:val="multilevel"/>
    <w:tmpl w:val="43C0A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1481A"/>
    <w:multiLevelType w:val="multilevel"/>
    <w:tmpl w:val="8DF09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59D5"/>
    <w:multiLevelType w:val="multilevel"/>
    <w:tmpl w:val="2C8C63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05AD2"/>
    <w:multiLevelType w:val="multilevel"/>
    <w:tmpl w:val="04A2F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9255A"/>
    <w:multiLevelType w:val="multilevel"/>
    <w:tmpl w:val="2A1CE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61"/>
    <w:rsid w:val="000F1857"/>
    <w:rsid w:val="00123C46"/>
    <w:rsid w:val="00137F0B"/>
    <w:rsid w:val="001601EB"/>
    <w:rsid w:val="00210B43"/>
    <w:rsid w:val="00270A35"/>
    <w:rsid w:val="00294A21"/>
    <w:rsid w:val="003C429C"/>
    <w:rsid w:val="00433A6D"/>
    <w:rsid w:val="0049463B"/>
    <w:rsid w:val="00533867"/>
    <w:rsid w:val="0053707D"/>
    <w:rsid w:val="00552B7C"/>
    <w:rsid w:val="00647EB7"/>
    <w:rsid w:val="00663D16"/>
    <w:rsid w:val="00697669"/>
    <w:rsid w:val="006B33C0"/>
    <w:rsid w:val="00753A74"/>
    <w:rsid w:val="007D0CC7"/>
    <w:rsid w:val="00843F94"/>
    <w:rsid w:val="008B074D"/>
    <w:rsid w:val="008B5B99"/>
    <w:rsid w:val="00900990"/>
    <w:rsid w:val="009A1A5E"/>
    <w:rsid w:val="009B7225"/>
    <w:rsid w:val="009E0B5F"/>
    <w:rsid w:val="00A124A8"/>
    <w:rsid w:val="00B07CE0"/>
    <w:rsid w:val="00B43F2B"/>
    <w:rsid w:val="00B5259F"/>
    <w:rsid w:val="00B97781"/>
    <w:rsid w:val="00CB606C"/>
    <w:rsid w:val="00D057E0"/>
    <w:rsid w:val="00D05F94"/>
    <w:rsid w:val="00D254C7"/>
    <w:rsid w:val="00D53840"/>
    <w:rsid w:val="00E17461"/>
    <w:rsid w:val="00EC1D19"/>
    <w:rsid w:val="00ED46A6"/>
    <w:rsid w:val="00ED6CBB"/>
    <w:rsid w:val="00EE1EFA"/>
    <w:rsid w:val="00FB24C8"/>
    <w:rsid w:val="00FC3588"/>
    <w:rsid w:val="00FD1EC6"/>
    <w:rsid w:val="00F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7461"/>
    <w:rPr>
      <w:b/>
      <w:bCs/>
    </w:rPr>
  </w:style>
  <w:style w:type="paragraph" w:styleId="NormalWeb">
    <w:name w:val="Normal (Web)"/>
    <w:basedOn w:val="Normal"/>
    <w:uiPriority w:val="99"/>
    <w:rsid w:val="00E174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17461"/>
    <w:rPr>
      <w:i/>
      <w:iCs/>
    </w:rPr>
  </w:style>
  <w:style w:type="character" w:styleId="Hyperlink">
    <w:name w:val="Hyperlink"/>
    <w:basedOn w:val="DefaultParagraphFont"/>
    <w:uiPriority w:val="99"/>
    <w:semiHidden/>
    <w:rsid w:val="00E17461"/>
    <w:rPr>
      <w:color w:val="0000FF"/>
      <w:u w:val="single"/>
    </w:rPr>
  </w:style>
  <w:style w:type="character" w:customStyle="1" w:styleId="screenreader-only">
    <w:name w:val="screenreader-only"/>
    <w:basedOn w:val="DefaultParagraphFont"/>
    <w:uiPriority w:val="99"/>
    <w:rsid w:val="00E17461"/>
  </w:style>
  <w:style w:type="paragraph" w:styleId="ListParagraph">
    <w:name w:val="List Paragraph"/>
    <w:basedOn w:val="Normal"/>
    <w:uiPriority w:val="99"/>
    <w:qFormat/>
    <w:rsid w:val="00ED46A6"/>
    <w:pPr>
      <w:ind w:left="720"/>
    </w:pPr>
  </w:style>
  <w:style w:type="character" w:customStyle="1" w:styleId="visually-hidden">
    <w:name w:val="visually-hidden"/>
    <w:basedOn w:val="DefaultParagraphFont"/>
    <w:uiPriority w:val="99"/>
    <w:rsid w:val="00EE1EFA"/>
  </w:style>
  <w:style w:type="character" w:customStyle="1" w:styleId="blindlabel">
    <w:name w:val="blind_label"/>
    <w:basedOn w:val="DefaultParagraphFont"/>
    <w:uiPriority w:val="99"/>
    <w:rsid w:val="00EE1EFA"/>
  </w:style>
  <w:style w:type="paragraph" w:styleId="BalloonText">
    <w:name w:val="Balloon Text"/>
    <w:basedOn w:val="Normal"/>
    <w:link w:val="BalloonTextChar"/>
    <w:uiPriority w:val="99"/>
    <w:semiHidden/>
    <w:rsid w:val="00E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E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C429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429C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534</Words>
  <Characters>3045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</cp:lastModifiedBy>
  <cp:revision>12</cp:revision>
  <dcterms:created xsi:type="dcterms:W3CDTF">2021-03-28T10:45:00Z</dcterms:created>
  <dcterms:modified xsi:type="dcterms:W3CDTF">2010-10-19T20:08:00Z</dcterms:modified>
</cp:coreProperties>
</file>