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93" w:rsidRPr="007D3993" w:rsidRDefault="007D3993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E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ветлана Николаевна\Desktop\01.09.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Николаевна\Desktop\01.09.202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D3993">
        <w:rPr>
          <w:rFonts w:ascii="Times New Roman" w:hAnsi="Times New Roman" w:cs="Times New Roman"/>
          <w:sz w:val="28"/>
          <w:szCs w:val="28"/>
        </w:rPr>
        <w:t xml:space="preserve">Детский сад №4                                                                                                  </w:t>
      </w:r>
    </w:p>
    <w:p w:rsidR="007D3993" w:rsidRDefault="007D3993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7D3993" w:rsidRDefault="007D3993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1523FC" w:rsidRDefault="001523FC" w:rsidP="007D3993">
      <w:pPr>
        <w:spacing w:after="0" w:line="240" w:lineRule="auto"/>
        <w:rPr>
          <w:sz w:val="28"/>
          <w:szCs w:val="28"/>
        </w:rPr>
      </w:pPr>
    </w:p>
    <w:p w:rsidR="007D3993" w:rsidRPr="00B60112" w:rsidRDefault="00B60112" w:rsidP="007D399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D3993" w:rsidRPr="00B60112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>:</w:t>
      </w:r>
    </w:p>
    <w:p w:rsidR="00B4553A" w:rsidRPr="006F03A8" w:rsidRDefault="00B4553A" w:rsidP="00B4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A8">
        <w:rPr>
          <w:rFonts w:ascii="Times New Roman" w:hAnsi="Times New Roman" w:cs="Times New Roman"/>
          <w:sz w:val="28"/>
          <w:szCs w:val="28"/>
        </w:rPr>
        <w:t>1.</w:t>
      </w:r>
      <w:r w:rsidR="006F03A8">
        <w:rPr>
          <w:rFonts w:ascii="Times New Roman" w:hAnsi="Times New Roman" w:cs="Times New Roman"/>
          <w:sz w:val="28"/>
          <w:szCs w:val="28"/>
        </w:rPr>
        <w:t>Целевой раздел……………………………………………………………..</w:t>
      </w:r>
      <w:r w:rsidR="00AF362C">
        <w:rPr>
          <w:rFonts w:ascii="Times New Roman" w:hAnsi="Times New Roman" w:cs="Times New Roman"/>
          <w:sz w:val="28"/>
          <w:szCs w:val="28"/>
        </w:rPr>
        <w:t>3</w:t>
      </w:r>
    </w:p>
    <w:p w:rsidR="007D3993" w:rsidRPr="006F03A8" w:rsidRDefault="00B4553A" w:rsidP="00B4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A8">
        <w:rPr>
          <w:rFonts w:ascii="Times New Roman" w:hAnsi="Times New Roman" w:cs="Times New Roman"/>
          <w:sz w:val="28"/>
          <w:szCs w:val="28"/>
        </w:rPr>
        <w:t xml:space="preserve">1.1.Пояснительная </w:t>
      </w:r>
      <w:r w:rsidR="007D3993" w:rsidRPr="006F03A8">
        <w:rPr>
          <w:rFonts w:ascii="Times New Roman" w:hAnsi="Times New Roman" w:cs="Times New Roman"/>
          <w:sz w:val="28"/>
          <w:szCs w:val="28"/>
        </w:rPr>
        <w:t>записка</w:t>
      </w:r>
      <w:r w:rsidR="006F03A8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="00AF362C">
        <w:rPr>
          <w:rFonts w:ascii="Times New Roman" w:hAnsi="Times New Roman" w:cs="Times New Roman"/>
          <w:sz w:val="28"/>
          <w:szCs w:val="28"/>
        </w:rPr>
        <w:t>.3</w:t>
      </w:r>
    </w:p>
    <w:p w:rsidR="007D3993" w:rsidRPr="006F03A8" w:rsidRDefault="00B4553A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A8">
        <w:rPr>
          <w:rFonts w:ascii="Times New Roman" w:hAnsi="Times New Roman" w:cs="Times New Roman"/>
          <w:sz w:val="28"/>
          <w:szCs w:val="28"/>
        </w:rPr>
        <w:t>1.2.</w:t>
      </w:r>
      <w:r w:rsidR="007D3993" w:rsidRPr="006F03A8">
        <w:rPr>
          <w:rFonts w:ascii="Times New Roman" w:hAnsi="Times New Roman" w:cs="Times New Roman"/>
          <w:sz w:val="28"/>
          <w:szCs w:val="28"/>
        </w:rPr>
        <w:t>Цел</w:t>
      </w:r>
      <w:r w:rsidRPr="006F03A8">
        <w:rPr>
          <w:rFonts w:ascii="Times New Roman" w:hAnsi="Times New Roman" w:cs="Times New Roman"/>
          <w:sz w:val="28"/>
          <w:szCs w:val="28"/>
        </w:rPr>
        <w:t>и и з</w:t>
      </w:r>
      <w:r w:rsidR="007D3993" w:rsidRPr="006F03A8">
        <w:rPr>
          <w:rFonts w:ascii="Times New Roman" w:hAnsi="Times New Roman" w:cs="Times New Roman"/>
          <w:sz w:val="28"/>
          <w:szCs w:val="28"/>
        </w:rPr>
        <w:t>адачи</w:t>
      </w:r>
      <w:r w:rsidRPr="006F03A8">
        <w:rPr>
          <w:rFonts w:ascii="Times New Roman" w:hAnsi="Times New Roman" w:cs="Times New Roman"/>
          <w:sz w:val="28"/>
          <w:szCs w:val="28"/>
        </w:rPr>
        <w:t xml:space="preserve"> рабочей программы</w:t>
      </w:r>
      <w:r w:rsidR="006F03A8">
        <w:rPr>
          <w:rFonts w:ascii="Times New Roman" w:hAnsi="Times New Roman" w:cs="Times New Roman"/>
          <w:sz w:val="28"/>
          <w:szCs w:val="28"/>
        </w:rPr>
        <w:t>……………………………………..</w:t>
      </w:r>
      <w:r w:rsidR="00AF362C">
        <w:rPr>
          <w:rFonts w:ascii="Times New Roman" w:hAnsi="Times New Roman" w:cs="Times New Roman"/>
          <w:sz w:val="28"/>
          <w:szCs w:val="28"/>
        </w:rPr>
        <w:t>4</w:t>
      </w:r>
    </w:p>
    <w:p w:rsidR="007D3993" w:rsidRPr="006F03A8" w:rsidRDefault="00B4553A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A8">
        <w:rPr>
          <w:rFonts w:ascii="Times New Roman" w:hAnsi="Times New Roman" w:cs="Times New Roman"/>
          <w:sz w:val="28"/>
          <w:szCs w:val="28"/>
        </w:rPr>
        <w:t>1.3.Содержание и формы работы с детьми</w:t>
      </w:r>
      <w:r w:rsidR="006F03A8">
        <w:rPr>
          <w:rFonts w:ascii="Times New Roman" w:hAnsi="Times New Roman" w:cs="Times New Roman"/>
          <w:sz w:val="28"/>
          <w:szCs w:val="28"/>
        </w:rPr>
        <w:t>………………………………...</w:t>
      </w:r>
      <w:r w:rsidR="00AF362C">
        <w:rPr>
          <w:rFonts w:ascii="Times New Roman" w:hAnsi="Times New Roman" w:cs="Times New Roman"/>
          <w:sz w:val="28"/>
          <w:szCs w:val="28"/>
        </w:rPr>
        <w:t>4-5</w:t>
      </w:r>
    </w:p>
    <w:p w:rsidR="00B4553A" w:rsidRPr="006F03A8" w:rsidRDefault="00B4553A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A8">
        <w:rPr>
          <w:rFonts w:ascii="Times New Roman" w:hAnsi="Times New Roman" w:cs="Times New Roman"/>
          <w:sz w:val="28"/>
          <w:szCs w:val="28"/>
        </w:rPr>
        <w:t>1.4.Принципы кружковой работы</w:t>
      </w:r>
      <w:r w:rsidR="006F03A8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 w:rsidR="00AF362C">
        <w:rPr>
          <w:rFonts w:ascii="Times New Roman" w:hAnsi="Times New Roman" w:cs="Times New Roman"/>
          <w:sz w:val="28"/>
          <w:szCs w:val="28"/>
        </w:rPr>
        <w:t>5</w:t>
      </w:r>
    </w:p>
    <w:p w:rsidR="00B4553A" w:rsidRDefault="00B4553A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A8">
        <w:rPr>
          <w:rFonts w:ascii="Times New Roman" w:hAnsi="Times New Roman" w:cs="Times New Roman"/>
          <w:sz w:val="28"/>
          <w:szCs w:val="28"/>
        </w:rPr>
        <w:t>1.5.Методологические приёмы, используемые в кружковой работе</w:t>
      </w:r>
      <w:r w:rsidR="006F03A8">
        <w:rPr>
          <w:rFonts w:ascii="Times New Roman" w:hAnsi="Times New Roman" w:cs="Times New Roman"/>
          <w:sz w:val="28"/>
          <w:szCs w:val="28"/>
        </w:rPr>
        <w:t>……..</w:t>
      </w:r>
      <w:r w:rsidR="00AF362C">
        <w:rPr>
          <w:rFonts w:ascii="Times New Roman" w:hAnsi="Times New Roman" w:cs="Times New Roman"/>
          <w:sz w:val="28"/>
          <w:szCs w:val="28"/>
        </w:rPr>
        <w:t>5-6</w:t>
      </w:r>
    </w:p>
    <w:p w:rsidR="00AF362C" w:rsidRPr="006F03A8" w:rsidRDefault="00AF362C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AF362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………………….6-7</w:t>
      </w:r>
    </w:p>
    <w:p w:rsidR="00B4553A" w:rsidRPr="006F03A8" w:rsidRDefault="00B4553A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A8">
        <w:rPr>
          <w:rFonts w:ascii="Times New Roman" w:hAnsi="Times New Roman" w:cs="Times New Roman"/>
          <w:sz w:val="28"/>
          <w:szCs w:val="28"/>
        </w:rPr>
        <w:t>1.</w:t>
      </w:r>
      <w:r w:rsidR="00AF362C">
        <w:rPr>
          <w:rFonts w:ascii="Times New Roman" w:hAnsi="Times New Roman" w:cs="Times New Roman"/>
          <w:sz w:val="28"/>
          <w:szCs w:val="28"/>
        </w:rPr>
        <w:t>7</w:t>
      </w:r>
      <w:r w:rsidRPr="006F03A8">
        <w:rPr>
          <w:rFonts w:ascii="Times New Roman" w:hAnsi="Times New Roman" w:cs="Times New Roman"/>
          <w:sz w:val="28"/>
          <w:szCs w:val="28"/>
        </w:rPr>
        <w:t>.Планируемые результаты освоения кружковой программы</w:t>
      </w:r>
      <w:r w:rsidR="006F03A8">
        <w:rPr>
          <w:rFonts w:ascii="Times New Roman" w:hAnsi="Times New Roman" w:cs="Times New Roman"/>
          <w:sz w:val="28"/>
          <w:szCs w:val="28"/>
        </w:rPr>
        <w:t>………….</w:t>
      </w:r>
      <w:r w:rsidR="00AF362C">
        <w:rPr>
          <w:rFonts w:ascii="Times New Roman" w:hAnsi="Times New Roman" w:cs="Times New Roman"/>
          <w:sz w:val="28"/>
          <w:szCs w:val="28"/>
        </w:rPr>
        <w:t>7</w:t>
      </w:r>
    </w:p>
    <w:p w:rsidR="00B4553A" w:rsidRPr="006F03A8" w:rsidRDefault="00B4553A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3A" w:rsidRPr="006F03A8" w:rsidRDefault="00B4553A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A8">
        <w:rPr>
          <w:rFonts w:ascii="Times New Roman" w:hAnsi="Times New Roman" w:cs="Times New Roman"/>
          <w:sz w:val="28"/>
          <w:szCs w:val="28"/>
        </w:rPr>
        <w:t>2.Содержательный раздел</w:t>
      </w:r>
      <w:r w:rsidR="00AF362C">
        <w:rPr>
          <w:rFonts w:ascii="Times New Roman" w:hAnsi="Times New Roman" w:cs="Times New Roman"/>
          <w:sz w:val="28"/>
          <w:szCs w:val="28"/>
        </w:rPr>
        <w:t>…………………………………………………...7</w:t>
      </w:r>
    </w:p>
    <w:p w:rsidR="00B4553A" w:rsidRPr="006F03A8" w:rsidRDefault="00B4553A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A8">
        <w:rPr>
          <w:rFonts w:ascii="Times New Roman" w:hAnsi="Times New Roman" w:cs="Times New Roman"/>
          <w:sz w:val="28"/>
          <w:szCs w:val="28"/>
        </w:rPr>
        <w:t>2.1.Календарно-тематическое планирование работы кружка «</w:t>
      </w:r>
      <w:r w:rsidR="00721754">
        <w:rPr>
          <w:rFonts w:ascii="Times New Roman" w:hAnsi="Times New Roman" w:cs="Times New Roman"/>
          <w:sz w:val="28"/>
          <w:szCs w:val="28"/>
        </w:rPr>
        <w:t>Одуванчик»………………………………………………………………….</w:t>
      </w:r>
      <w:r w:rsidR="00AF362C">
        <w:rPr>
          <w:rFonts w:ascii="Times New Roman" w:hAnsi="Times New Roman" w:cs="Times New Roman"/>
          <w:sz w:val="28"/>
          <w:szCs w:val="28"/>
        </w:rPr>
        <w:t>7-23</w:t>
      </w:r>
    </w:p>
    <w:p w:rsidR="00B4553A" w:rsidRPr="006F03A8" w:rsidRDefault="00B4553A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3A" w:rsidRPr="006F03A8" w:rsidRDefault="00B4553A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A8">
        <w:rPr>
          <w:rFonts w:ascii="Times New Roman" w:hAnsi="Times New Roman" w:cs="Times New Roman"/>
          <w:sz w:val="28"/>
          <w:szCs w:val="28"/>
        </w:rPr>
        <w:t>3.Организационный раздел</w:t>
      </w:r>
      <w:r w:rsidR="00AF362C">
        <w:rPr>
          <w:rFonts w:ascii="Times New Roman" w:hAnsi="Times New Roman" w:cs="Times New Roman"/>
          <w:sz w:val="28"/>
          <w:szCs w:val="28"/>
        </w:rPr>
        <w:t>………………………………………………….24</w:t>
      </w:r>
    </w:p>
    <w:p w:rsidR="00B4553A" w:rsidRPr="006F03A8" w:rsidRDefault="00B4553A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A8">
        <w:rPr>
          <w:rFonts w:ascii="Times New Roman" w:hAnsi="Times New Roman" w:cs="Times New Roman"/>
          <w:sz w:val="28"/>
          <w:szCs w:val="28"/>
        </w:rPr>
        <w:t>3.1.Учебный план</w:t>
      </w:r>
      <w:r w:rsidR="00AF362C">
        <w:rPr>
          <w:rFonts w:ascii="Times New Roman" w:hAnsi="Times New Roman" w:cs="Times New Roman"/>
          <w:sz w:val="28"/>
          <w:szCs w:val="28"/>
        </w:rPr>
        <w:t>…………………………………………………………….24</w:t>
      </w:r>
    </w:p>
    <w:p w:rsidR="00B4553A" w:rsidRPr="006F03A8" w:rsidRDefault="00B4553A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A8">
        <w:rPr>
          <w:rFonts w:ascii="Times New Roman" w:hAnsi="Times New Roman" w:cs="Times New Roman"/>
          <w:sz w:val="28"/>
          <w:szCs w:val="28"/>
        </w:rPr>
        <w:t>3.2.Учебно-методическое обеспечение программы</w:t>
      </w:r>
      <w:r w:rsidR="00AF362C">
        <w:rPr>
          <w:rFonts w:ascii="Times New Roman" w:hAnsi="Times New Roman" w:cs="Times New Roman"/>
          <w:sz w:val="28"/>
          <w:szCs w:val="28"/>
        </w:rPr>
        <w:t>……………………….24</w:t>
      </w:r>
    </w:p>
    <w:p w:rsidR="007D3993" w:rsidRPr="006F03A8" w:rsidRDefault="007D3993" w:rsidP="007D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AF362C" w:rsidRDefault="00AF362C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7D3993" w:rsidRDefault="007D3993" w:rsidP="007D3993">
      <w:pPr>
        <w:spacing w:after="0" w:line="240" w:lineRule="auto"/>
        <w:rPr>
          <w:sz w:val="28"/>
          <w:szCs w:val="28"/>
        </w:rPr>
      </w:pPr>
    </w:p>
    <w:p w:rsidR="00D53B66" w:rsidRPr="00D53B66" w:rsidRDefault="00D53B66" w:rsidP="00D53B66">
      <w:pPr>
        <w:pStyle w:val="a4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D53B66">
        <w:rPr>
          <w:b/>
          <w:sz w:val="28"/>
          <w:szCs w:val="28"/>
        </w:rPr>
        <w:t>Целевой раздел</w:t>
      </w:r>
      <w:r w:rsidR="007D3993" w:rsidRPr="00D53B66">
        <w:rPr>
          <w:b/>
          <w:sz w:val="28"/>
          <w:szCs w:val="28"/>
        </w:rPr>
        <w:t xml:space="preserve">                               </w:t>
      </w:r>
    </w:p>
    <w:p w:rsidR="007D3993" w:rsidRPr="00D53B66" w:rsidRDefault="007D3993" w:rsidP="007D3993">
      <w:pPr>
        <w:spacing w:after="0" w:line="240" w:lineRule="auto"/>
        <w:rPr>
          <w:b/>
          <w:sz w:val="28"/>
          <w:szCs w:val="28"/>
        </w:rPr>
      </w:pPr>
      <w:r w:rsidRPr="00D53B66">
        <w:rPr>
          <w:b/>
          <w:sz w:val="28"/>
          <w:szCs w:val="28"/>
        </w:rPr>
        <w:t xml:space="preserve"> </w:t>
      </w:r>
      <w:r w:rsidR="00D53B66" w:rsidRPr="00D53B66">
        <w:rPr>
          <w:b/>
          <w:sz w:val="28"/>
          <w:szCs w:val="28"/>
        </w:rPr>
        <w:t xml:space="preserve">     1.1.</w:t>
      </w:r>
      <w:r w:rsidRPr="00D53B66">
        <w:rPr>
          <w:b/>
          <w:sz w:val="28"/>
          <w:szCs w:val="28"/>
        </w:rPr>
        <w:t>Пояснительная записка</w:t>
      </w:r>
    </w:p>
    <w:p w:rsidR="00D53B66" w:rsidRPr="00D53B66" w:rsidRDefault="00D53B66" w:rsidP="007B4C3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в соответствии в соответствии с нормативными документами:</w:t>
      </w:r>
    </w:p>
    <w:p w:rsidR="00D53B66" w:rsidRPr="00D53B66" w:rsidRDefault="00D53B66" w:rsidP="00D53B6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 – ФЗ «Об образовании в Российской Федерации»;</w:t>
      </w:r>
    </w:p>
    <w:p w:rsidR="00D53B66" w:rsidRPr="00D53B66" w:rsidRDefault="00D53B66" w:rsidP="00D53B6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образования, утверждённый приказом </w:t>
      </w:r>
      <w:proofErr w:type="spellStart"/>
      <w:r w:rsidRPr="00D53B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5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17.10.2012 № 1155;</w:t>
      </w:r>
    </w:p>
    <w:p w:rsidR="00D53B66" w:rsidRDefault="00D53B66" w:rsidP="007B4C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программа учитывает рекомендации письма </w:t>
      </w:r>
      <w:proofErr w:type="spellStart"/>
      <w:r w:rsidRPr="00D53B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5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11.12.2006 года № 06 – 1844 «О примерных требованиях к программам дополнительного образования детей». </w:t>
      </w:r>
    </w:p>
    <w:p w:rsidR="00FE0B5A" w:rsidRPr="00FE0B5A" w:rsidRDefault="00FE0B5A" w:rsidP="007B4C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</w:t>
      </w:r>
      <w:r w:rsidRPr="00F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» имеет экологическую направленность, которая определена особой </w:t>
      </w:r>
      <w:r w:rsidRPr="00FE0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актуальностью</w:t>
      </w:r>
      <w:r w:rsidRPr="00F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</w:t>
      </w:r>
      <w:proofErr w:type="gramStart"/>
      <w:r w:rsidRPr="00FE0B5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F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их решение приобретает характер фактора выживания человечества. </w:t>
      </w:r>
    </w:p>
    <w:p w:rsidR="00FE0B5A" w:rsidRPr="00FE0B5A" w:rsidRDefault="00FE0B5A" w:rsidP="007B4C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 </w:t>
      </w:r>
    </w:p>
    <w:p w:rsidR="00FE0B5A" w:rsidRPr="00FE0B5A" w:rsidRDefault="00FE0B5A" w:rsidP="007B4C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содержания кружка легли парциальные программы С.Н. Николаевой «Юный эколог» и </w:t>
      </w:r>
      <w:proofErr w:type="spellStart"/>
      <w:r w:rsidRPr="00F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F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«Добро пожаловать в экологию!»,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FE0B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предполагают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 </w:t>
      </w:r>
      <w:proofErr w:type="gramEnd"/>
    </w:p>
    <w:p w:rsidR="002312D0" w:rsidRDefault="002312D0" w:rsidP="007B4C3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2D0">
        <w:rPr>
          <w:rStyle w:val="c6"/>
          <w:rFonts w:ascii="Times New Roman" w:hAnsi="Times New Roman" w:cs="Times New Roman"/>
          <w:b/>
          <w:sz w:val="28"/>
          <w:szCs w:val="28"/>
        </w:rPr>
        <w:lastRenderedPageBreak/>
        <w:t>Педагогическая целесообразность</w:t>
      </w:r>
      <w:r w:rsidRPr="00DA5A0E">
        <w:rPr>
          <w:rStyle w:val="c2"/>
          <w:rFonts w:ascii="Times New Roman" w:hAnsi="Times New Roman" w:cs="Times New Roman"/>
          <w:sz w:val="28"/>
          <w:szCs w:val="28"/>
        </w:rPr>
        <w:t> кружковой работы состоит в том, что она поможет в становлении основных качеств личности: активности, самостоятельности, трудолюбия.</w:t>
      </w:r>
    </w:p>
    <w:p w:rsidR="00D53B66" w:rsidRDefault="00D53B66" w:rsidP="007D39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1.2.Цели и задачи программы</w:t>
      </w:r>
    </w:p>
    <w:p w:rsidR="007D3993" w:rsidRDefault="007D3993" w:rsidP="00822E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EF5A95">
        <w:rPr>
          <w:rFonts w:ascii="Times New Roman" w:hAnsi="Times New Roman" w:cs="Times New Roman"/>
          <w:sz w:val="28"/>
          <w:szCs w:val="28"/>
        </w:rPr>
        <w:t>: ф</w:t>
      </w:r>
      <w:r>
        <w:rPr>
          <w:rFonts w:ascii="Times New Roman" w:hAnsi="Times New Roman" w:cs="Times New Roman"/>
          <w:sz w:val="28"/>
          <w:szCs w:val="28"/>
        </w:rPr>
        <w:t>ормирование экологической культуры, культуры здорового и безопасного образа жизни детей дошкольного возраста.</w:t>
      </w:r>
    </w:p>
    <w:p w:rsidR="00656C2D" w:rsidRPr="00656C2D" w:rsidRDefault="007D3993" w:rsidP="00822EE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EF5A9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56C2D" w:rsidRPr="00656C2D">
        <w:rPr>
          <w:rFonts w:ascii="Times New Roman" w:hAnsi="Times New Roman" w:cs="Times New Roman"/>
          <w:sz w:val="28"/>
          <w:szCs w:val="28"/>
        </w:rPr>
        <w:br/>
      </w:r>
      <w:r w:rsidR="00656C2D" w:rsidRPr="00656C2D">
        <w:rPr>
          <w:rFonts w:ascii="Times New Roman" w:hAnsi="Times New Roman" w:cs="Times New Roman"/>
          <w:b/>
          <w:bCs/>
          <w:sz w:val="28"/>
          <w:szCs w:val="28"/>
        </w:rPr>
        <w:t>Задачи образовательные: </w:t>
      </w:r>
      <w:r w:rsidR="00656C2D" w:rsidRPr="00656C2D">
        <w:rPr>
          <w:rFonts w:ascii="Times New Roman" w:hAnsi="Times New Roman" w:cs="Times New Roman"/>
          <w:sz w:val="28"/>
          <w:szCs w:val="28"/>
        </w:rPr>
        <w:br/>
        <w:t>- дать обобщенные представления о жизни животных и растений в сообществах — экосистемы; </w:t>
      </w:r>
      <w:proofErr w:type="gramStart"/>
      <w:r w:rsidR="00656C2D" w:rsidRPr="00656C2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656C2D" w:rsidRPr="00656C2D">
        <w:rPr>
          <w:rFonts w:ascii="Times New Roman" w:hAnsi="Times New Roman" w:cs="Times New Roman"/>
          <w:sz w:val="28"/>
          <w:szCs w:val="28"/>
        </w:rPr>
        <w:t>о целостности и уникальности каждого сообщества о разнообразии животных и растений на Земле, </w:t>
      </w:r>
      <w:r w:rsidR="00656C2D" w:rsidRPr="00656C2D">
        <w:rPr>
          <w:rFonts w:ascii="Times New Roman" w:hAnsi="Times New Roman" w:cs="Times New Roman"/>
          <w:sz w:val="28"/>
          <w:szCs w:val="28"/>
        </w:rPr>
        <w:br/>
        <w:t>-о взаимосвязях неживой природы, растений, животных; </w:t>
      </w:r>
      <w:r w:rsidR="00656C2D" w:rsidRPr="00656C2D">
        <w:rPr>
          <w:rFonts w:ascii="Times New Roman" w:hAnsi="Times New Roman" w:cs="Times New Roman"/>
          <w:sz w:val="28"/>
          <w:szCs w:val="28"/>
        </w:rPr>
        <w:br/>
        <w:t>- о сезонных изменениях в неживой природе, растительном и животном мире, их взаимосвязях; </w:t>
      </w:r>
      <w:r w:rsidR="00656C2D" w:rsidRPr="00656C2D">
        <w:rPr>
          <w:rFonts w:ascii="Times New Roman" w:hAnsi="Times New Roman" w:cs="Times New Roman"/>
          <w:sz w:val="28"/>
          <w:szCs w:val="28"/>
        </w:rPr>
        <w:br/>
        <w:t>- учить овладевать умениями ориентироваться в мире физических явлений на основе уточнения представлений; </w:t>
      </w:r>
      <w:r w:rsidR="00656C2D" w:rsidRPr="00656C2D">
        <w:rPr>
          <w:rFonts w:ascii="Times New Roman" w:hAnsi="Times New Roman" w:cs="Times New Roman"/>
          <w:sz w:val="28"/>
          <w:szCs w:val="28"/>
        </w:rPr>
        <w:br/>
        <w:t>- организовать сбор природного материала для дальнейшей творческой работы с ним; </w:t>
      </w:r>
    </w:p>
    <w:p w:rsidR="00656C2D" w:rsidRPr="00656C2D" w:rsidRDefault="00656C2D" w:rsidP="00656C2D">
      <w:pPr>
        <w:rPr>
          <w:rFonts w:ascii="Times New Roman" w:hAnsi="Times New Roman" w:cs="Times New Roman"/>
          <w:sz w:val="28"/>
          <w:szCs w:val="28"/>
        </w:rPr>
      </w:pPr>
      <w:r w:rsidRPr="00656C2D">
        <w:rPr>
          <w:rFonts w:ascii="Times New Roman" w:hAnsi="Times New Roman" w:cs="Times New Roman"/>
          <w:sz w:val="28"/>
          <w:szCs w:val="28"/>
        </w:rPr>
        <w:t>- научить детей простейшим правилам поведения в природе.</w:t>
      </w:r>
      <w:r w:rsidRPr="00656C2D">
        <w:rPr>
          <w:rFonts w:ascii="Times New Roman" w:hAnsi="Times New Roman" w:cs="Times New Roman"/>
          <w:sz w:val="28"/>
          <w:szCs w:val="28"/>
        </w:rPr>
        <w:br/>
      </w:r>
      <w:r w:rsidRPr="00656C2D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656C2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656C2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56C2D">
        <w:rPr>
          <w:rFonts w:ascii="Times New Roman" w:hAnsi="Times New Roman" w:cs="Times New Roman"/>
          <w:sz w:val="28"/>
          <w:szCs w:val="28"/>
        </w:rPr>
        <w:t>развивать психические процессы (внимание, память) и мыслительные операции (сравнение, обобщение);</w:t>
      </w:r>
      <w:r w:rsidRPr="00656C2D">
        <w:rPr>
          <w:rFonts w:ascii="Times New Roman" w:hAnsi="Times New Roman" w:cs="Times New Roman"/>
          <w:sz w:val="28"/>
          <w:szCs w:val="28"/>
        </w:rPr>
        <w:br/>
        <w:t>-развивать познавательные и творческие способности детей, коммуникативное общение;— развивать способность оценивать состояние природной среды, принимать правильные решения по ее улучшению.</w:t>
      </w:r>
    </w:p>
    <w:p w:rsidR="00656C2D" w:rsidRPr="00656C2D" w:rsidRDefault="00656C2D" w:rsidP="00656C2D">
      <w:pPr>
        <w:rPr>
          <w:rFonts w:ascii="Times New Roman" w:hAnsi="Times New Roman" w:cs="Times New Roman"/>
          <w:sz w:val="28"/>
          <w:szCs w:val="28"/>
        </w:rPr>
      </w:pPr>
      <w:r w:rsidRPr="00656C2D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656C2D" w:rsidRPr="005E04B5" w:rsidRDefault="00656C2D" w:rsidP="005E04B5">
      <w:pPr>
        <w:rPr>
          <w:rFonts w:ascii="Times New Roman" w:hAnsi="Times New Roman" w:cs="Times New Roman"/>
          <w:sz w:val="28"/>
          <w:szCs w:val="28"/>
        </w:rPr>
      </w:pPr>
      <w:r w:rsidRPr="00656C2D">
        <w:rPr>
          <w:rFonts w:ascii="Times New Roman" w:hAnsi="Times New Roman" w:cs="Times New Roman"/>
          <w:sz w:val="28"/>
          <w:szCs w:val="28"/>
        </w:rPr>
        <w:t>- сформировать у детей чувство ответственности за жизнь окружающих животных и растений;</w:t>
      </w:r>
      <w:r w:rsidRPr="00656C2D">
        <w:rPr>
          <w:rFonts w:ascii="Times New Roman" w:hAnsi="Times New Roman" w:cs="Times New Roman"/>
          <w:sz w:val="28"/>
          <w:szCs w:val="28"/>
        </w:rPr>
        <w:br/>
        <w:t>- сформировать понимание необходимости охранять природу, проявлять инициативу действий по её охране и предупреждению насилия над природой;</w:t>
      </w:r>
      <w:proofErr w:type="gramStart"/>
      <w:r w:rsidRPr="00656C2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56C2D">
        <w:rPr>
          <w:rFonts w:ascii="Times New Roman" w:hAnsi="Times New Roman" w:cs="Times New Roman"/>
          <w:sz w:val="28"/>
          <w:szCs w:val="28"/>
        </w:rPr>
        <w:t>научить через общение с природой видеть и любить ее красоту во всем проявлении многообразии форм и красок;</w:t>
      </w:r>
      <w:r w:rsidRPr="00656C2D">
        <w:rPr>
          <w:rFonts w:ascii="Times New Roman" w:hAnsi="Times New Roman" w:cs="Times New Roman"/>
          <w:sz w:val="28"/>
          <w:szCs w:val="28"/>
        </w:rPr>
        <w:br/>
        <w:t>- формировать в детях доброту, милосердие, состр</w:t>
      </w:r>
      <w:r w:rsidR="005E04B5">
        <w:rPr>
          <w:rFonts w:ascii="Times New Roman" w:hAnsi="Times New Roman" w:cs="Times New Roman"/>
          <w:sz w:val="28"/>
          <w:szCs w:val="28"/>
        </w:rPr>
        <w:t>адание, любовь к природе и др. </w:t>
      </w:r>
    </w:p>
    <w:p w:rsidR="002312D0" w:rsidRDefault="00EF5A95" w:rsidP="007D3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A95">
        <w:rPr>
          <w:rFonts w:ascii="Times New Roman" w:hAnsi="Times New Roman" w:cs="Times New Roman"/>
          <w:b/>
          <w:sz w:val="28"/>
          <w:szCs w:val="28"/>
        </w:rPr>
        <w:t>1.3.</w:t>
      </w:r>
      <w:r w:rsidR="002312D0">
        <w:rPr>
          <w:rFonts w:ascii="Times New Roman" w:hAnsi="Times New Roman" w:cs="Times New Roman"/>
          <w:b/>
          <w:sz w:val="28"/>
          <w:szCs w:val="28"/>
        </w:rPr>
        <w:t>Содержание и формы работы с детьми</w:t>
      </w:r>
    </w:p>
    <w:p w:rsidR="002312D0" w:rsidRPr="002312D0" w:rsidRDefault="002312D0" w:rsidP="002312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Занятия;</w:t>
      </w:r>
    </w:p>
    <w:p w:rsidR="002312D0" w:rsidRPr="002312D0" w:rsidRDefault="002312D0" w:rsidP="002312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Беседы;</w:t>
      </w:r>
    </w:p>
    <w:p w:rsidR="002312D0" w:rsidRPr="002312D0" w:rsidRDefault="002312D0" w:rsidP="002312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прогулки;</w:t>
      </w:r>
    </w:p>
    <w:p w:rsidR="002312D0" w:rsidRPr="002312D0" w:rsidRDefault="002312D0" w:rsidP="002312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2312D0" w:rsidRPr="002312D0" w:rsidRDefault="002312D0" w:rsidP="002312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D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ролевые игры;</w:t>
      </w:r>
    </w:p>
    <w:p w:rsidR="002312D0" w:rsidRPr="002312D0" w:rsidRDefault="002312D0" w:rsidP="002312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2312D0" w:rsidRPr="002312D0" w:rsidRDefault="002312D0" w:rsidP="002312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2312D0" w:rsidRPr="002312D0" w:rsidRDefault="002312D0" w:rsidP="002312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:rsidR="002312D0" w:rsidRPr="002312D0" w:rsidRDefault="002312D0" w:rsidP="002312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2312D0" w:rsidRPr="002312D0" w:rsidRDefault="002312D0" w:rsidP="002312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дневника наблюдений;</w:t>
      </w:r>
    </w:p>
    <w:p w:rsidR="002312D0" w:rsidRDefault="002312D0" w:rsidP="002312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экологических мероприятиях: праздниках, экскурсиях.</w:t>
      </w:r>
    </w:p>
    <w:p w:rsidR="007D3993" w:rsidRDefault="002312D0" w:rsidP="002312D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="00EF5A95" w:rsidRPr="002312D0">
        <w:rPr>
          <w:rFonts w:ascii="Times New Roman" w:hAnsi="Times New Roman" w:cs="Times New Roman"/>
          <w:b/>
          <w:sz w:val="28"/>
          <w:szCs w:val="28"/>
        </w:rPr>
        <w:t>Принципы кружковой работы</w:t>
      </w:r>
    </w:p>
    <w:p w:rsidR="006F6544" w:rsidRPr="006F6544" w:rsidRDefault="006F6544" w:rsidP="00822EE4">
      <w:pPr>
        <w:spacing w:before="100" w:beforeAutospacing="1" w:after="100" w:afterAutospacing="1" w:line="240" w:lineRule="auto"/>
        <w:ind w:firstLine="708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с применением методик</w:t>
      </w:r>
      <w:r w:rsidRPr="00F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Николаевой «Юный эколог» и </w:t>
      </w:r>
      <w:proofErr w:type="spellStart"/>
      <w:r w:rsidRPr="00F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F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О. А. «Добро пожаловать в экологию!»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A0E" w:rsidRPr="00DA5A0E" w:rsidRDefault="00DA5A0E" w:rsidP="00822E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A0E">
        <w:rPr>
          <w:rStyle w:val="c2"/>
          <w:rFonts w:ascii="Times New Roman" w:hAnsi="Times New Roman" w:cs="Times New Roman"/>
          <w:sz w:val="28"/>
          <w:szCs w:val="28"/>
        </w:rPr>
        <w:t>При разработке кружковой работы опирались на общепедагогические принципы, обусловленные единством учебно-воспитательного процесса:</w:t>
      </w:r>
    </w:p>
    <w:p w:rsidR="00EF5A95" w:rsidRPr="00EF5A95" w:rsidRDefault="00EF5A95" w:rsidP="00EF5A9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постепенности, доступности от </w:t>
      </w:r>
      <w:proofErr w:type="gramStart"/>
      <w:r w:rsidRPr="00EF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EF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сложному;</w:t>
      </w:r>
    </w:p>
    <w:p w:rsidR="00EF5A95" w:rsidRPr="00EF5A95" w:rsidRDefault="00EF5A95" w:rsidP="00EF5A9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систематичности, регулярности занятий;</w:t>
      </w:r>
    </w:p>
    <w:p w:rsidR="00EF5A95" w:rsidRPr="00EF5A95" w:rsidRDefault="00EF5A95" w:rsidP="00EF5A9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прочности ов</w:t>
      </w:r>
      <w:r w:rsidRPr="00EF5A9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ладения навыками, многократного повторения;</w:t>
      </w:r>
    </w:p>
    <w:p w:rsidR="00EF5A95" w:rsidRDefault="00EF5A95" w:rsidP="00EF5A9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индивидуальности.</w:t>
      </w:r>
    </w:p>
    <w:p w:rsidR="002312D0" w:rsidRDefault="00822EE4" w:rsidP="002312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1.5.Методологические приёмы</w:t>
      </w:r>
      <w:r w:rsidR="002312D0" w:rsidRPr="00231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используемые в кружковой работе</w:t>
      </w:r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Наглядные методы:</w:t>
      </w: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экскурсии, целевые прогулки; </w:t>
      </w:r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наблюдения; </w:t>
      </w:r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показ сказок (педагогом, детьми); </w:t>
      </w:r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рассматривание книжных иллюстраций, репродукций; </w:t>
      </w:r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дидактических игр; </w:t>
      </w:r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Словесные методы:</w:t>
      </w: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чтение литературных произведений; </w:t>
      </w:r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беседы с элементами диалога, обобщающие рассказы воспитателя. </w:t>
      </w:r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методы:</w:t>
      </w: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проведение разнообразных игр (малоподвижных, сюжетно – ролевых, дидактических, игр - драматизаций и др.); </w:t>
      </w:r>
      <w:proofErr w:type="gramEnd"/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загадывание загадок; </w:t>
      </w:r>
    </w:p>
    <w:p w:rsid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викторин, конкурсов. </w:t>
      </w:r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методы:</w:t>
      </w: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организация продуктивной деятельности детей; </w:t>
      </w:r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оформление гербария растений, коллекции семян, плодов; </w:t>
      </w:r>
    </w:p>
    <w:p w:rsidR="00697BC3" w:rsidRPr="00697BC3" w:rsidRDefault="00697BC3" w:rsidP="00697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изготовление с детьми наглядных пособий. </w:t>
      </w:r>
    </w:p>
    <w:p w:rsidR="00656C2D" w:rsidRPr="00656C2D" w:rsidRDefault="00656C2D" w:rsidP="00656C2D">
      <w:pPr>
        <w:pStyle w:val="a5"/>
        <w:jc w:val="both"/>
        <w:rPr>
          <w:sz w:val="28"/>
          <w:szCs w:val="28"/>
        </w:rPr>
      </w:pPr>
      <w:r w:rsidRPr="00656C2D">
        <w:rPr>
          <w:b/>
          <w:bCs/>
          <w:sz w:val="28"/>
          <w:szCs w:val="28"/>
        </w:rPr>
        <w:t>Методы</w:t>
      </w:r>
      <w:r w:rsidRPr="00656C2D">
        <w:rPr>
          <w:sz w:val="28"/>
          <w:szCs w:val="28"/>
        </w:rPr>
        <w:t>, в основе которых лежит форма организации деятельности: </w:t>
      </w:r>
    </w:p>
    <w:p w:rsidR="00656C2D" w:rsidRPr="00656C2D" w:rsidRDefault="00656C2D" w:rsidP="00656C2D">
      <w:pPr>
        <w:pStyle w:val="a5"/>
        <w:jc w:val="both"/>
        <w:rPr>
          <w:sz w:val="28"/>
          <w:szCs w:val="28"/>
        </w:rPr>
      </w:pPr>
      <w:proofErr w:type="gramStart"/>
      <w:r w:rsidRPr="00656C2D">
        <w:rPr>
          <w:sz w:val="28"/>
          <w:szCs w:val="28"/>
        </w:rPr>
        <w:t>Фронтальный</w:t>
      </w:r>
      <w:proofErr w:type="gramEnd"/>
      <w:r w:rsidRPr="00656C2D">
        <w:rPr>
          <w:sz w:val="28"/>
          <w:szCs w:val="28"/>
        </w:rPr>
        <w:t xml:space="preserve"> (одновременно со всей подгруппой). </w:t>
      </w:r>
    </w:p>
    <w:p w:rsidR="00656C2D" w:rsidRPr="00656C2D" w:rsidRDefault="00656C2D" w:rsidP="00656C2D">
      <w:pPr>
        <w:pStyle w:val="a5"/>
        <w:jc w:val="both"/>
        <w:rPr>
          <w:sz w:val="28"/>
          <w:szCs w:val="28"/>
        </w:rPr>
      </w:pPr>
      <w:proofErr w:type="gramStart"/>
      <w:r w:rsidRPr="00656C2D">
        <w:rPr>
          <w:sz w:val="28"/>
          <w:szCs w:val="28"/>
        </w:rPr>
        <w:t>Индивидуально-фронтальный</w:t>
      </w:r>
      <w:proofErr w:type="gramEnd"/>
      <w:r w:rsidRPr="00656C2D">
        <w:rPr>
          <w:sz w:val="28"/>
          <w:szCs w:val="28"/>
        </w:rPr>
        <w:t xml:space="preserve"> (чередование индивидуальных и фронтальных форм работы). </w:t>
      </w:r>
    </w:p>
    <w:p w:rsidR="00656C2D" w:rsidRPr="00656C2D" w:rsidRDefault="00656C2D" w:rsidP="00656C2D">
      <w:pPr>
        <w:pStyle w:val="a5"/>
        <w:jc w:val="both"/>
        <w:rPr>
          <w:sz w:val="28"/>
          <w:szCs w:val="28"/>
        </w:rPr>
      </w:pPr>
      <w:proofErr w:type="gramStart"/>
      <w:r w:rsidRPr="00656C2D">
        <w:rPr>
          <w:sz w:val="28"/>
          <w:szCs w:val="28"/>
        </w:rPr>
        <w:t>Подгрупповой</w:t>
      </w:r>
      <w:proofErr w:type="gramEnd"/>
      <w:r w:rsidRPr="00656C2D">
        <w:rPr>
          <w:sz w:val="28"/>
          <w:szCs w:val="28"/>
        </w:rPr>
        <w:t xml:space="preserve"> (работа в группах: парах, тройках и др.). </w:t>
      </w:r>
    </w:p>
    <w:p w:rsidR="00656C2D" w:rsidRDefault="00656C2D" w:rsidP="00656C2D">
      <w:pPr>
        <w:pStyle w:val="a5"/>
        <w:jc w:val="both"/>
        <w:rPr>
          <w:sz w:val="28"/>
          <w:szCs w:val="28"/>
        </w:rPr>
      </w:pPr>
      <w:proofErr w:type="gramStart"/>
      <w:r w:rsidRPr="00656C2D">
        <w:rPr>
          <w:sz w:val="28"/>
          <w:szCs w:val="28"/>
        </w:rPr>
        <w:t>Индивидуальный</w:t>
      </w:r>
      <w:proofErr w:type="gramEnd"/>
      <w:r w:rsidRPr="00656C2D">
        <w:rPr>
          <w:sz w:val="28"/>
          <w:szCs w:val="28"/>
        </w:rPr>
        <w:t xml:space="preserve"> (выполнение заданий, решение проблем).</w:t>
      </w:r>
    </w:p>
    <w:p w:rsidR="00697BC3" w:rsidRPr="00697BC3" w:rsidRDefault="00697BC3" w:rsidP="00697BC3">
      <w:pPr>
        <w:pStyle w:val="a5"/>
        <w:rPr>
          <w:sz w:val="28"/>
          <w:szCs w:val="28"/>
        </w:rPr>
      </w:pPr>
      <w:r w:rsidRPr="00697BC3">
        <w:rPr>
          <w:sz w:val="28"/>
          <w:szCs w:val="28"/>
        </w:rPr>
        <w:t>При построении системы работы экологического кружка мы обратили особое внимание на следующие основные </w:t>
      </w:r>
      <w:r w:rsidRPr="00697BC3">
        <w:rPr>
          <w:b/>
          <w:bCs/>
          <w:sz w:val="28"/>
          <w:szCs w:val="28"/>
        </w:rPr>
        <w:t>направления</w:t>
      </w:r>
      <w:r w:rsidRPr="00697BC3">
        <w:rPr>
          <w:sz w:val="28"/>
          <w:szCs w:val="28"/>
        </w:rPr>
        <w:t xml:space="preserve">: </w:t>
      </w:r>
    </w:p>
    <w:p w:rsidR="00697BC3" w:rsidRPr="00697BC3" w:rsidRDefault="00697BC3" w:rsidP="00697BC3">
      <w:pPr>
        <w:pStyle w:val="a5"/>
        <w:rPr>
          <w:sz w:val="28"/>
          <w:szCs w:val="28"/>
        </w:rPr>
      </w:pPr>
      <w:r w:rsidRPr="00697BC3">
        <w:rPr>
          <w:sz w:val="28"/>
          <w:szCs w:val="28"/>
        </w:rPr>
        <w:t>·         </w:t>
      </w:r>
      <w:r w:rsidRPr="00697BC3">
        <w:rPr>
          <w:sz w:val="28"/>
          <w:szCs w:val="28"/>
          <w:u w:val="single"/>
        </w:rPr>
        <w:t>Познавательно-развлекательное</w:t>
      </w:r>
      <w:r w:rsidRPr="00697BC3">
        <w:rPr>
          <w:sz w:val="28"/>
          <w:szCs w:val="28"/>
        </w:rPr>
        <w:t xml:space="preserve"> 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 </w:t>
      </w:r>
    </w:p>
    <w:p w:rsidR="00697BC3" w:rsidRPr="00697BC3" w:rsidRDefault="00697BC3" w:rsidP="00697BC3">
      <w:pPr>
        <w:pStyle w:val="a5"/>
        <w:rPr>
          <w:sz w:val="28"/>
          <w:szCs w:val="28"/>
        </w:rPr>
      </w:pPr>
      <w:r w:rsidRPr="00697BC3">
        <w:rPr>
          <w:sz w:val="28"/>
          <w:szCs w:val="28"/>
        </w:rPr>
        <w:t>·         </w:t>
      </w:r>
      <w:r w:rsidRPr="00697BC3">
        <w:rPr>
          <w:sz w:val="28"/>
          <w:szCs w:val="28"/>
          <w:u w:val="single"/>
        </w:rPr>
        <w:t>Практическое направление</w:t>
      </w:r>
      <w:r w:rsidRPr="00697BC3">
        <w:rPr>
          <w:sz w:val="28"/>
          <w:szCs w:val="28"/>
        </w:rPr>
        <w:t xml:space="preserve"> -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др.). </w:t>
      </w:r>
    </w:p>
    <w:p w:rsidR="00697BC3" w:rsidRDefault="00697BC3" w:rsidP="00697BC3">
      <w:pPr>
        <w:pStyle w:val="a5"/>
        <w:rPr>
          <w:sz w:val="28"/>
          <w:szCs w:val="28"/>
        </w:rPr>
      </w:pPr>
      <w:r w:rsidRPr="00697BC3">
        <w:rPr>
          <w:sz w:val="28"/>
          <w:szCs w:val="28"/>
        </w:rPr>
        <w:t>·         </w:t>
      </w:r>
      <w:r w:rsidRPr="00697BC3">
        <w:rPr>
          <w:sz w:val="28"/>
          <w:szCs w:val="28"/>
          <w:u w:val="single"/>
        </w:rPr>
        <w:t>Исследовательское направление</w:t>
      </w:r>
      <w:r w:rsidRPr="00697BC3">
        <w:rPr>
          <w:sz w:val="28"/>
          <w:szCs w:val="28"/>
        </w:rPr>
        <w:t xml:space="preserve"> осуществляется в рамках продуктивной деятельности, экскурсий, наблюдений, опытов. </w:t>
      </w:r>
    </w:p>
    <w:p w:rsidR="005E04B5" w:rsidRPr="005E04B5" w:rsidRDefault="00822EE4" w:rsidP="005E04B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1.6.</w:t>
      </w:r>
      <w:r w:rsidR="005E04B5" w:rsidRPr="005E04B5">
        <w:rPr>
          <w:b/>
          <w:sz w:val="28"/>
          <w:szCs w:val="28"/>
        </w:rPr>
        <w:t>Материально-техническое обеспечение программы.</w:t>
      </w:r>
    </w:p>
    <w:p w:rsidR="005E04B5" w:rsidRPr="005E04B5" w:rsidRDefault="00724E2C" w:rsidP="005E04B5">
      <w:pPr>
        <w:pStyle w:val="a5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44.15pt;margin-top:49.85pt;width:3.6pt;height:12.75pt;flip:x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C0pQIAALIFAAAOAAAAZHJzL2Uyb0RvYy54bWysVM1uEzEQviPxDpbvdLPpDzTqpgpFBaSo&#10;rWhRz47Xbqx6PcZ2kg0vw1NwQuIZ8kiM7d00Lb0UcbHGnm9mPDPfzMlp22iyFM4rMBUt9waUCMOh&#10;Vuauol9vzt+8o8QHZmqmwYiKroWnp+PXr05WdiSGMAddC0fQifGjla3oPAQ7KgrP56Jhfg+sMKiU&#10;4BoW8OruitqxFXpvdDEcDI6KFbjaOuDCe3z9kJV0nPxLKXi4lNKLQHRF8W8hnS6ds3gW4xM2unPM&#10;zhXvvsH+4RcNUwaDbl19YIGRhVN/uWoUd+BBhj0OTQFSKi5SDphNOXiSzfWcWZFyweJ4uy2T/39u&#10;+cXyyhFVV3SfEsMabNHmx+b35tfmJ9mP1VlZP0LQtUVYaN9Di11OmXo7BX7vEVLsYLKBR3SsRitd&#10;Q6RW9lNvhRkTdIGtWG/LL9pAOD4eHL4dooKjpjwqj4eHMX6RvURv1vnwUUBDolBRh81NP2HLqQ8Z&#10;2kMi3INW9bnSOl0iocSZdmTJkAo6lJ3zRyhtyKqiR/uHg+TYQDTPnrWJbkSiVBcupp0zTVJYaxEx&#10;2nwREkua0nwmNuNcmG38hI4oiaFeYtjhH371EuOcB1qkyGDC1rhRBlxu8OOS1fd9yWTGd433Oe9Y&#10;gtDO2sSlYc+cGdRrJI6DPHje8nOFzZsyH66Yw0nDfuP2CJd4SA1YfOgkSubgvj/3HvE4AKilZIWT&#10;W1H/bcGcoER/Njgax+XBQRz1dOk45XY1s12NWTRngIwocU9ZnkQ0dkH3onTQ3OKSmcSoqGKGY+yK&#10;hl48C3mf4JLiYjJJIBxuy8LUXFveMz9S86a9Zc52/A3I+wvoZ5yNntA4Y2N/DEwWAaRKHI91zlXt&#10;6o+LIU1Jt8Ti5tm9J9TDqh3/AQAA//8DAFBLAwQUAAYACAAAACEAcJTJvN0AAAAMAQAADwAAAGRy&#10;cy9kb3ducmV2LnhtbEyPwU6EMBCG7ya+QzMm3txWDApI2WxM1JuJ7D5AoSMl0CmhXWDf3u5Jb/Nn&#10;vvzzTbnf7MgWnH3vSMLjTgBDap3uqZNwOr4/ZMB8UKTV6AglXNDDvrq9KVWh3UrfuNShY7GEfKEk&#10;mBCmgnPfGrTK79yEFHc/brYqxDh3XM9qjeV25IkQz9yqnuIFoyZ8M9gO9dlK+PoYuM6WAzbu0+HJ&#10;rhc+mFrK+7vt8Aos4Bb+YLjqR3WoolPjzqQ9G2MWWfYUWQl5/gLsSog8TYE1cUrSBHhV8v9PVL8A&#10;AAD//wMAUEsBAi0AFAAGAAgAAAAhALaDOJL+AAAA4QEAABMAAAAAAAAAAAAAAAAAAAAAAFtDb250&#10;ZW50X1R5cGVzXS54bWxQSwECLQAUAAYACAAAACEAOP0h/9YAAACUAQAACwAAAAAAAAAAAAAAAAAv&#10;AQAAX3JlbHMvLnJlbHNQSwECLQAUAAYACAAAACEA8kHQtKUCAACyBQAADgAAAAAAAAAAAAAAAAAu&#10;AgAAZHJzL2Uyb0RvYy54bWxQSwECLQAUAAYACAAAACEAcJTJvN0AAAAMAQAADwAAAAAAAAAAAAAA&#10;AAD/BAAAZHJzL2Rvd25yZXYueG1sUEsFBgAAAAAEAAQA8wAAAAkGAAAAAA==&#10;" fillcolor="white [3201]" stroked="f" strokeweight=".5pt">
            <v:path arrowok="t"/>
            <v:textbox>
              <w:txbxContent>
                <w:p w:rsidR="005E04B5" w:rsidRDefault="005E04B5" w:rsidP="005E04B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E04B5" w:rsidRPr="005E04B5">
        <w:rPr>
          <w:sz w:val="28"/>
          <w:szCs w:val="28"/>
        </w:rPr>
        <w:t>-Различные приборы: увеличительные стекла, магниты, микроскопы, лупы</w:t>
      </w:r>
      <w:proofErr w:type="gramStart"/>
      <w:r w:rsidR="005E04B5" w:rsidRPr="005E04B5">
        <w:rPr>
          <w:sz w:val="28"/>
          <w:szCs w:val="28"/>
        </w:rPr>
        <w:t>;-</w:t>
      </w:r>
      <w:proofErr w:type="gramEnd"/>
      <w:r w:rsidR="005E04B5" w:rsidRPr="005E04B5">
        <w:rPr>
          <w:sz w:val="28"/>
          <w:szCs w:val="28"/>
        </w:rPr>
        <w:t>разнообразные сосуды из различных материалов: стекла, металла, пластмассы; -природные материалы: листья, песок, земля, семена;-</w:t>
      </w:r>
      <w:r w:rsidR="005E04B5" w:rsidRPr="005E04B5">
        <w:rPr>
          <w:sz w:val="28"/>
          <w:szCs w:val="28"/>
        </w:rPr>
        <w:lastRenderedPageBreak/>
        <w:t>медицинские материалы: пипетки, колбы, шприцы, мерные ложечки</w:t>
      </w:r>
      <w:r w:rsidR="003C3EC0">
        <w:rPr>
          <w:sz w:val="28"/>
          <w:szCs w:val="28"/>
        </w:rPr>
        <w:t xml:space="preserve">, </w:t>
      </w:r>
      <w:r w:rsidR="005E04B5" w:rsidRPr="005E04B5">
        <w:rPr>
          <w:sz w:val="28"/>
          <w:szCs w:val="28"/>
        </w:rPr>
        <w:t>детские халаты, фартуки;</w:t>
      </w:r>
    </w:p>
    <w:p w:rsidR="005E04B5" w:rsidRDefault="005E04B5" w:rsidP="005E04B5">
      <w:pPr>
        <w:pStyle w:val="a5"/>
        <w:rPr>
          <w:sz w:val="28"/>
          <w:szCs w:val="28"/>
        </w:rPr>
      </w:pPr>
      <w:r w:rsidRPr="005E04B5">
        <w:rPr>
          <w:sz w:val="28"/>
          <w:szCs w:val="28"/>
        </w:rPr>
        <w:t>-Календарь природы, модель календаря природы-уголок цветов (эстетически оформлен; растения подобраны и расположены в соответствии с их особенностям, паспорта растений</w:t>
      </w:r>
      <w:proofErr w:type="gramStart"/>
      <w:r w:rsidRPr="005E04B5">
        <w:rPr>
          <w:sz w:val="28"/>
          <w:szCs w:val="28"/>
        </w:rPr>
        <w:t>)-</w:t>
      </w:r>
      <w:proofErr w:type="gramEnd"/>
      <w:r w:rsidRPr="005E04B5">
        <w:rPr>
          <w:sz w:val="28"/>
          <w:szCs w:val="28"/>
        </w:rPr>
        <w:t xml:space="preserve">различные емкости (лейки; ведра; пластиковые, различных цветов бутылки), воронки-природный материал (шишки, камни, желуди, мох, куски коры и древесины)-металлические, пробковые, деревянные и пластиковые предметы-игрушки (песочные наборы, резиновые игрушки, кораблики...). </w:t>
      </w:r>
    </w:p>
    <w:p w:rsidR="003C3EC0" w:rsidRPr="005E04B5" w:rsidRDefault="003C3EC0" w:rsidP="005E04B5">
      <w:pPr>
        <w:pStyle w:val="a5"/>
        <w:rPr>
          <w:sz w:val="28"/>
          <w:szCs w:val="28"/>
        </w:rPr>
      </w:pPr>
      <w:r w:rsidRPr="003C3EC0">
        <w:rPr>
          <w:sz w:val="28"/>
          <w:szCs w:val="28"/>
        </w:rPr>
        <w:t>Картинки, изображающие животных.</w:t>
      </w:r>
      <w:r>
        <w:rPr>
          <w:sz w:val="28"/>
          <w:szCs w:val="28"/>
        </w:rPr>
        <w:t xml:space="preserve"> </w:t>
      </w:r>
      <w:r w:rsidRPr="000F5BEF">
        <w:rPr>
          <w:color w:val="000000"/>
          <w:sz w:val="28"/>
          <w:szCs w:val="28"/>
        </w:rPr>
        <w:t>Картинки с изображением разнообразных растений (знакомые детям травы, кусты, деревья).</w:t>
      </w:r>
      <w:r>
        <w:rPr>
          <w:color w:val="000000"/>
          <w:sz w:val="28"/>
          <w:szCs w:val="28"/>
        </w:rPr>
        <w:t xml:space="preserve"> </w:t>
      </w:r>
      <w:r w:rsidRPr="003C3EC0">
        <w:rPr>
          <w:color w:val="000000"/>
          <w:sz w:val="28"/>
          <w:szCs w:val="28"/>
        </w:rPr>
        <w:t>Модели «Существенные признаки птиц, зверей, насекомых». Вырезанные из картона красные и зеленые жуки; 2 конверта с письмами; посылка – коробочка.</w:t>
      </w:r>
      <w:r>
        <w:rPr>
          <w:color w:val="000000"/>
          <w:sz w:val="28"/>
          <w:szCs w:val="28"/>
        </w:rPr>
        <w:t xml:space="preserve"> </w:t>
      </w:r>
      <w:r w:rsidRPr="003C3EC0">
        <w:rPr>
          <w:color w:val="000000"/>
          <w:sz w:val="28"/>
          <w:szCs w:val="28"/>
        </w:rPr>
        <w:t xml:space="preserve">Картины «Лес», «Ельник», «Сосновый бор», «Дубовая роща», «Березовая роща». Карточки с цифрами от 1 до 5. Пятиэтажный дом. </w:t>
      </w:r>
      <w:proofErr w:type="gramStart"/>
      <w:r w:rsidRPr="003C3EC0">
        <w:rPr>
          <w:color w:val="000000"/>
          <w:sz w:val="28"/>
          <w:szCs w:val="28"/>
        </w:rPr>
        <w:t>Макеты деревьев (дуб, сосна, ель, береза, ольха, осина); кустов (малина, смородина, шиповник, терновник, можжевельник); мелкого кустарника (черничник, брусничник); травы, грибы, лишайники.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5E04B5" w:rsidRPr="005E04B5" w:rsidRDefault="005E04B5" w:rsidP="005E04B5">
      <w:pPr>
        <w:pStyle w:val="a5"/>
        <w:rPr>
          <w:sz w:val="28"/>
          <w:szCs w:val="28"/>
        </w:rPr>
      </w:pPr>
      <w:r w:rsidRPr="005E04B5">
        <w:rPr>
          <w:sz w:val="28"/>
          <w:szCs w:val="28"/>
        </w:rPr>
        <w:t xml:space="preserve">-Мини </w:t>
      </w:r>
      <w:proofErr w:type="gramStart"/>
      <w:r w:rsidRPr="005E04B5">
        <w:rPr>
          <w:sz w:val="28"/>
          <w:szCs w:val="28"/>
        </w:rPr>
        <w:t>–о</w:t>
      </w:r>
      <w:proofErr w:type="gramEnd"/>
      <w:r w:rsidRPr="005E04B5">
        <w:rPr>
          <w:sz w:val="28"/>
          <w:szCs w:val="28"/>
        </w:rPr>
        <w:t>город (контейнеры для выращивания рассады цветочных, овощных культур; семена цветов, овощных и злаковых культур)-уголок –садовода (инструмент для полива, рыхления, ухода за растениями).</w:t>
      </w:r>
    </w:p>
    <w:p w:rsidR="005E04B5" w:rsidRPr="005E04B5" w:rsidRDefault="005E04B5" w:rsidP="005E04B5">
      <w:pPr>
        <w:pStyle w:val="a5"/>
        <w:rPr>
          <w:sz w:val="28"/>
          <w:szCs w:val="28"/>
        </w:rPr>
      </w:pPr>
      <w:r w:rsidRPr="005E04B5">
        <w:rPr>
          <w:sz w:val="28"/>
          <w:szCs w:val="28"/>
        </w:rPr>
        <w:t>-Дидактические игры, плакаты, иллюстрации, книги, раскраски.</w:t>
      </w:r>
    </w:p>
    <w:p w:rsidR="005E04B5" w:rsidRPr="00656C2D" w:rsidRDefault="005E04B5" w:rsidP="00697BC3">
      <w:pPr>
        <w:pStyle w:val="a5"/>
        <w:rPr>
          <w:sz w:val="28"/>
          <w:szCs w:val="28"/>
        </w:rPr>
      </w:pPr>
      <w:r w:rsidRPr="005E04B5">
        <w:rPr>
          <w:sz w:val="28"/>
          <w:szCs w:val="28"/>
        </w:rPr>
        <w:t>-Ноутбук, телевизор (пр</w:t>
      </w:r>
      <w:r>
        <w:rPr>
          <w:sz w:val="28"/>
          <w:szCs w:val="28"/>
        </w:rPr>
        <w:t>езентации, видеофильмы, песни).</w:t>
      </w:r>
    </w:p>
    <w:p w:rsidR="002312D0" w:rsidRDefault="00822EE4" w:rsidP="002312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</w:t>
      </w:r>
      <w:r w:rsidR="00656C2D" w:rsidRPr="00AF6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.Планируемые результаты освоения</w:t>
      </w:r>
      <w:r w:rsidR="00AF61A4" w:rsidRPr="00AF6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кружковой программы</w:t>
      </w:r>
    </w:p>
    <w:p w:rsidR="004C5291" w:rsidRPr="004C5291" w:rsidRDefault="004C5291" w:rsidP="004C529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91">
        <w:rPr>
          <w:rFonts w:ascii="Times New Roman" w:hAnsi="Times New Roman" w:cs="Times New Roman"/>
          <w:sz w:val="28"/>
          <w:szCs w:val="28"/>
        </w:rPr>
        <w:t xml:space="preserve">·         Должен знать и соблюдать элементарные правила поведения в природе (способе безопасного взаимодействия с растениями и животными); </w:t>
      </w:r>
    </w:p>
    <w:p w:rsidR="004C5291" w:rsidRPr="004C5291" w:rsidRDefault="004C5291" w:rsidP="004C529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91">
        <w:rPr>
          <w:rFonts w:ascii="Times New Roman" w:hAnsi="Times New Roman" w:cs="Times New Roman"/>
          <w:sz w:val="28"/>
          <w:szCs w:val="28"/>
        </w:rPr>
        <w:t xml:space="preserve">·         Проявление  интереса, доброты к природным явлениям и объектам; </w:t>
      </w:r>
    </w:p>
    <w:p w:rsidR="004C5291" w:rsidRDefault="004C5291" w:rsidP="002312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91">
        <w:rPr>
          <w:rFonts w:ascii="Times New Roman" w:hAnsi="Times New Roman" w:cs="Times New Roman"/>
          <w:sz w:val="28"/>
          <w:szCs w:val="28"/>
        </w:rPr>
        <w:t xml:space="preserve">·         Помощь друг другу, бережное, доброжелательное отношение к природе, проявление творчества. </w:t>
      </w:r>
    </w:p>
    <w:p w:rsidR="00EF5A95" w:rsidRDefault="00AD1C41" w:rsidP="00EF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2.Содержательный раздел</w:t>
      </w:r>
    </w:p>
    <w:p w:rsidR="00AD1C41" w:rsidRPr="000F5BEF" w:rsidRDefault="00AD1C41" w:rsidP="000F5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2.1.Календарно-тематическое планиро</w:t>
      </w:r>
      <w:r w:rsidR="000F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вание работы кружка «Одуванчик»</w:t>
      </w:r>
      <w:r w:rsidRPr="00AD1C41">
        <w:rPr>
          <w:rFonts w:ascii="Times New Roman CYR" w:eastAsia="Times New Roman" w:hAnsi="Times New Roman CYR" w:cs="Times New Roman CYR"/>
          <w:sz w:val="19"/>
          <w:szCs w:val="19"/>
          <w:lang w:eastAsia="ru-RU"/>
        </w:rPr>
        <w:t> </w:t>
      </w:r>
      <w:r w:rsidRPr="00AD1C4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tbl>
      <w:tblPr>
        <w:tblW w:w="0" w:type="auto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1784"/>
        <w:gridCol w:w="2628"/>
        <w:gridCol w:w="2308"/>
        <w:gridCol w:w="2092"/>
      </w:tblGrid>
      <w:tr w:rsidR="000F5BEF" w:rsidRPr="00AD1C41" w:rsidTr="000F5BEF"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AD1C4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F5BEF" w:rsidRPr="000F5BEF" w:rsidRDefault="000F5BEF" w:rsidP="00AD1C4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AD1C4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F5BEF" w:rsidRPr="000F5BEF" w:rsidRDefault="000F5BEF" w:rsidP="00AD1C4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AD1C4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задачи </w:t>
            </w:r>
            <w:r w:rsidRPr="000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AD1C41">
            <w:pPr>
              <w:spacing w:after="0" w:line="293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Используемый материал</w:t>
            </w: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AD1C4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занятия</w:t>
            </w: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5BEF" w:rsidRPr="00AD1C41" w:rsidTr="000F5BEF">
        <w:trPr>
          <w:trHeight w:val="586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BEF" w:rsidRPr="000F5BEF" w:rsidRDefault="000F5BEF" w:rsidP="00AD1C4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5BEF" w:rsidRPr="000F5BEF" w:rsidRDefault="000F5BEF" w:rsidP="00AD1C4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5BEF" w:rsidRPr="000F5BEF" w:rsidRDefault="000F5BEF" w:rsidP="00AD1C4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5BEF" w:rsidRPr="000F5BEF" w:rsidRDefault="000F5BEF" w:rsidP="00AD1C4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5BEF" w:rsidRPr="000F5BEF" w:rsidRDefault="000F5BEF" w:rsidP="00AD1C4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5BEF" w:rsidRPr="00AD1C41" w:rsidTr="00EE0784">
        <w:tc>
          <w:tcPr>
            <w:tcW w:w="1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0F5BEF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Для чего растению нужны семена.</w:t>
            </w: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представление, что семя – конечная стадия роста однолетнего растения, оно необходимо для продолжения жизни. Дать знания о строении семени: семенная кожура, семядоли, зародыш. Формировать представления о распространении семян растений. Развивать память, внимание, наблюдательность.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 «Правила поведения в лесу», «Строение семян», «Потребности растений: почва, тепло, свет, влага», «Способы распространения семян».</w:t>
            </w:r>
            <w:proofErr w:type="gramEnd"/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Картинки с изображением разнообразных растений (знакомые детям травы, кусты, деревья).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Default="000F5BEF" w:rsidP="000F5BE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Вводная беседа. </w:t>
            </w:r>
          </w:p>
          <w:p w:rsidR="000F5BEF" w:rsidRPr="000F5BEF" w:rsidRDefault="000F5BEF" w:rsidP="000F5BE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Рассказ детей по модели «Правила поведения в лесу». </w:t>
            </w:r>
          </w:p>
          <w:p w:rsidR="000F5BEF" w:rsidRPr="000F5BEF" w:rsidRDefault="000F5BEF" w:rsidP="000F5BE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Физкультминутка. </w:t>
            </w:r>
          </w:p>
          <w:p w:rsidR="000F5BEF" w:rsidRPr="000F5BEF" w:rsidRDefault="000F5BEF" w:rsidP="000F5BE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Беседа о строении семени и их значении для растения, способах распространения семян. </w:t>
            </w:r>
          </w:p>
          <w:p w:rsidR="000F5BEF" w:rsidRPr="000F5BEF" w:rsidRDefault="000F5BEF" w:rsidP="000F5BE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Итог.  </w:t>
            </w:r>
          </w:p>
        </w:tc>
      </w:tr>
      <w:tr w:rsidR="000F5BEF" w:rsidRPr="00AD1C41" w:rsidTr="00EE0784">
        <w:tc>
          <w:tcPr>
            <w:tcW w:w="1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0F5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Животные нашего края. Жизнь животных осенью.</w:t>
            </w: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представителями животного мира родного края; расширить и закрепить представления дошкольников о диких и домашних животных; рассмотреть влияние сезонных изменений на жизнь диких животных.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Картинки, изображающие животных.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0F5BE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Чтение стихотворения А. Пришельца «наш край». </w:t>
            </w:r>
          </w:p>
          <w:p w:rsidR="000F5BEF" w:rsidRPr="000F5BEF" w:rsidRDefault="000F5BEF" w:rsidP="000F5BE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Рассказ о животных нашего края, как они готовятся к зиме. </w:t>
            </w:r>
          </w:p>
          <w:p w:rsidR="000F5BEF" w:rsidRPr="000F5BEF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Итог. </w:t>
            </w:r>
          </w:p>
        </w:tc>
      </w:tr>
      <w:tr w:rsidR="000F5BEF" w:rsidRPr="00AD1C41" w:rsidTr="00F270F2">
        <w:tc>
          <w:tcPr>
            <w:tcW w:w="1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FF73FB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Насекомые и их подготовка к зиме.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Актуализировать имеющиеся у детей представления о насекомых; дополнить знания об их отличительных признаках.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Картинки, изображающие  насекомых.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Отгадывание загадок.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Беседа о насекомых.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Дидактическая игра «Узнай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животных по описанию».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Итог. </w:t>
            </w:r>
          </w:p>
        </w:tc>
      </w:tr>
      <w:tr w:rsidR="000F5BEF" w:rsidRPr="00AD1C41" w:rsidTr="00F270F2">
        <w:tc>
          <w:tcPr>
            <w:tcW w:w="1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0F5BEF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FF73FB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Путешествие в осенний лес.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Обобщить и систематизировать знания детей об осени. 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зиме. Учить детей выделять характерные признаки основных периодов сезона и рассказывать об этом. Развивать логическое мышление творческое воображение. Воспитывать бережное отношение к растениям и животным.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Системный оператор, иллюстрации, дидактические игры «Времена года», «Когда это бывает?», модели приспособления животных к зиме, силуэтные изображения зверей, два симметричных пятна, фишки.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Отгадывание загадки.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Беседа.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Логическая задача «Книжка про осень».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Игра «Идем в лес».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Игра «Чей силуэт?»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Отгадывание загадок.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Итог. </w:t>
            </w:r>
          </w:p>
        </w:tc>
      </w:tr>
      <w:tr w:rsidR="000F5BEF" w:rsidRPr="00AD1C41" w:rsidTr="000F5BEF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FF73FB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FF73FB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Клуб знатоков леса.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умение применять на практике знания о приспособлениях животных и растений к условиям жизни. Формировать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сравнивать, выделять существенные признаки, понимать простейшие причинно – следственные связи. Развивать доказательную, связную речь детей.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Модели «Существенные признаки птиц, зверей, насекомых». Вырезанные из картона красные и зеленые жуки; 2 конверта с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письмами; посылка – коробочка.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Вводная беседа.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Игра в знатоков.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Физкультминутка.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Игра «Цепочка слов».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Отгадывание загадок.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Итог. </w:t>
            </w:r>
          </w:p>
        </w:tc>
      </w:tr>
      <w:tr w:rsidR="000F5BEF" w:rsidRPr="00AD1C41" w:rsidTr="000F5BEF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AD1C41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Перелетные птицы. 12 ноября – Синичкин день.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Актуализировать и дополнить представления дошкольников о птицах как о представителях животного мира; выяснить роль птиц в природе.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Картинки, изображающие птиц.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Отгадывание загадок о птицах.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Беседа о птицах.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Игра «синицы».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Чтение стихотворения А. Яшина «Покормите птиц зимой».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Итог. </w:t>
            </w:r>
          </w:p>
        </w:tc>
      </w:tr>
      <w:tr w:rsidR="000F5BEF" w:rsidRPr="00AD1C41" w:rsidTr="000F5BEF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Лес как экологическая система.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Сформировать понятие «этажи леса». Выявить взаимосвязи между растениями и местом обитания, питания животных. Развивать у детей элементы экологического сознания «Мы нужны друг другу на земле».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Картины «Лес», «Ельник», «Сосновый бор», «Дубовая роща», «Березовая роща». Карточки с цифрами от 1 до 5. Пятиэтажный дом. 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Макеты деревьев (дуб, сосна, ель, береза, ольха, осина); кустов (малина, смородина,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шиповник, терновник, можжевельник); мелкого кустарника (черничник, брусничник); травы, грибы, лишайники.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Животные – звери медведь, лось, белка, заяц, лиса, еж); птицы (дятел, кукушка, клест, иволга); насекомые (жук, божья коровка, бабочка, стрекоза, гусеница). 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Чтение рассказа О. Дмитриева «Что такое лес».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Беседа, игра.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Игра «Лесорубы».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Изобразительная деятельность.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 Итог. </w:t>
            </w:r>
          </w:p>
        </w:tc>
      </w:tr>
      <w:tr w:rsidR="000F5BEF" w:rsidRPr="00AD1C41" w:rsidTr="000F5BEF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Кто главный в лесу? Пищевые цепочки в лесу.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детей о взаимосвязи в экосистеме «Лес» растений, животных и факторов неживой природы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Сформировать представления о пищевой зависимости обитателей леса. Учить выстраивать «пищевые цепочки» в лесу. Дать детям представление о леснике – человеке, который заботится о лесе: бережет от пожара, подкармливает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животных зимой, спасает  некоторых из них от бед. Воспитывать гуманное, экологически целесообразное отношение детей к природе.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Карточки с изображением животных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астений, птиц. Насекомых, живущих в лесу, натуральные предметы и муляжи: ягоды, орехи, грибы, мед, щавель, желуди; бечевки для дидактической игры «Пищевые цепочки», стрелки для составления «цепочек», </w:t>
            </w:r>
            <w:proofErr w:type="spell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фланелографы</w:t>
            </w:r>
            <w:proofErr w:type="spell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пособие «Напоминающие знаки», модели неживой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природы (солнце, воздух, вода)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артины «Зимняя подкормка диких животных», «Лесник спасает зайцев».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Беседа.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Дидактическая игра «Кто что принес».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Игры.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Беседа.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Рассматривание картин.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Исполнение песни «Про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сех На Свете».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Итог. </w:t>
            </w:r>
          </w:p>
        </w:tc>
      </w:tr>
      <w:tr w:rsidR="000F5BEF" w:rsidRPr="00AD1C41" w:rsidTr="000F5BEF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FF73FB" w:rsidP="00FF73FB">
            <w:pPr>
              <w:spacing w:after="0" w:line="293" w:lineRule="atLeast"/>
              <w:ind w:left="-108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</w:t>
            </w:r>
            <w:r w:rsidR="00671A12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Как живут наши пернатые друзья зимой.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Обобщить знания детей, полученные при наблюдениях за птицами; установить связь между формой клюва и питанием птиц; отметить взаимоотношения птиц во время зимовки. Вызвать желание помочь нашим крылатым друзьям в зимнюю бескормицу.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Картины леса и городского пейзажа с птицами, картина с изображением кормушки, картинки зимующих и перелетных птиц.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Беседа.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Игры.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Физкультминутка.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Рассказ.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Итог. </w:t>
            </w:r>
          </w:p>
        </w:tc>
      </w:tr>
      <w:tr w:rsidR="000F5BEF" w:rsidRPr="00AD1C41" w:rsidTr="000F5BEF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Как животные приспособились к зиме.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и расширить представления детей о приспособлении животных разных классов к зимним условиям существования. Дать знания о том, что животные могут выжить только в том случае, если приспособятся к тяжелым зимним условиям.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устанавливать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связи между особенностями поведения и условиями среды обитания. Воспитывать стремление помогать птицам, зверям зимой.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Модели «Приспособления зверей к зиме: линька, изменение окраски шерсти, приготовление запасов, подготовка жилища».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Вводная беседа.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Игра – кубик «Чей хвост?».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Беседа.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Игра «Кто живет в родном лесу».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Игра «Превратись».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Итог. </w:t>
            </w:r>
          </w:p>
        </w:tc>
      </w:tr>
      <w:tr w:rsidR="00671A12" w:rsidRPr="00AD1C41" w:rsidTr="00B76589">
        <w:tc>
          <w:tcPr>
            <w:tcW w:w="1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671A12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71A12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День рожд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ения Бабы - Яги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кологическое </w:t>
            </w:r>
            <w:r w:rsidR="00671A12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развлечение)</w:t>
            </w:r>
            <w:r w:rsidR="00671A12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любовь и бережное отношение к природе; показать отношение к природе наших предков; обучать правилам поведения в лесу.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Избушка Бабы – Яги, всякий «мусор», «кочки».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сценарию </w:t>
            </w:r>
          </w:p>
        </w:tc>
      </w:tr>
      <w:tr w:rsidR="00671A12" w:rsidRPr="00AD1C41" w:rsidTr="00B76589">
        <w:tc>
          <w:tcPr>
            <w:tcW w:w="1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="00671A12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Изготовление плаката «Сохраним елку – красавицу наших лесов».</w:t>
            </w:r>
            <w:r w:rsidR="00671A12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плакатом как особым видом цветного рисунка, на котором есть слова, призывающие к добрым делам или соблюдению правил поведении. Учить придумывать содержание плаката, направленного на сохранение елок, изображать его. Воспитывать желание защищать природу.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 о природе. Листы белой и тонированной бумаги, краски, карандаши, фломастеры, несколько карточных трафаретов елки, 25-30 экземпляров текста, напечатанного на маленьких полосках бумаги: «Акция «Зеленая елочка – живая иголочка». Проводит группа «Гномики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углу рисунок старичка – </w:t>
            </w:r>
            <w:proofErr w:type="spell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Вводная беседа.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Рассматривание плаката.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Изобразительная деятельность.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Итог. </w:t>
            </w:r>
          </w:p>
        </w:tc>
      </w:tr>
      <w:tr w:rsidR="000F5BEF" w:rsidRPr="00AD1C41" w:rsidTr="000F5BEF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671A12" w:rsidP="00671A12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Через добрые дела можно стать экологом.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Раскрыть перед детьми на конкретных литературных примерах, что бывают хорошие и плохие поступки. Показать, что юный эколог — это ребенок, который любит природу, заботится о живых существах (растениях и животных) в детском саду и дома, создает для них хорошие условия жизни.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Сказка «Лиса, заяц и петух», стенд «Панорама добрых дел», клей, пластилин, авторучка; модель «Сухое (несчастное) дерево» с набором зеленых листьев из бумаги. 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Вводная беседа о добрых и злых поступках.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Работа с моделью «Сухое дерево».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Итог занятия. </w:t>
            </w:r>
          </w:p>
        </w:tc>
      </w:tr>
      <w:tr w:rsidR="00671A12" w:rsidRPr="00AD1C41" w:rsidTr="00C8724C">
        <w:tc>
          <w:tcPr>
            <w:tcW w:w="1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671A12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71A12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Где находится пятый океан?</w:t>
            </w:r>
            <w:r w:rsidR="00671A12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и расширить знания детей о воздухе, его составе; рассказать о причинах загрязнения воздуха, формировать интерес 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экспериментальной работе.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Карточки с изображением ветра, бури, источниками загрязнения воздуха, воздушный шарик, стаканы, губки, земля, вода, </w:t>
            </w:r>
            <w:proofErr w:type="spell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парашютик</w:t>
            </w:r>
            <w:proofErr w:type="spell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Встреча с воздушным шариком.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Опыты «Свойства воздуха».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Беседа «Полезные свойства «голубой рубашки» планеты Земля».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Беседа «Источники загрязнения воздуха.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Мероприятия по его охране».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Беседа «Сила ветра. Его влияние на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живые организмы». </w:t>
            </w:r>
          </w:p>
        </w:tc>
      </w:tr>
      <w:tr w:rsidR="00671A12" w:rsidRPr="00AD1C41" w:rsidTr="00C8724C"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71A12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Водоемы в беде.</w:t>
            </w:r>
            <w:r w:rsidR="00671A12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детям представление о водоемах, их разных состояниях, их обитателях. Познакомить с тем, что человек своей деятельностью загрязняет водоемы.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Глобус,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репродукции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картин, предметы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морского, речного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происхождения,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картины 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изображением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морских, речных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животных,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принадлежности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рисования.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Беседа с детьми о водоемах, их обитателях.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Осмотр выставки.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Беседа о загрязнении водоемов. Чтение рассказов «Нефть в море», «Отчего погибли киты».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Рисование иллюстраций к рассказам. </w:t>
            </w:r>
          </w:p>
        </w:tc>
      </w:tr>
      <w:tr w:rsidR="00671A12" w:rsidRPr="00AD1C41" w:rsidTr="00BF69C4">
        <w:tc>
          <w:tcPr>
            <w:tcW w:w="1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671A12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Как сберечь природу.</w:t>
            </w:r>
            <w:r w:rsidR="00671A12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Обобщить известные детям правила поведения в природе, воспитывать экологическую культуру.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Памятка «Как сберечь природу».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Чтение стихотворения З. Александровой «Белая черемуха».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Обсуждение ситуаций.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Чтение памятки «Как сберечь природу».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Итог. </w:t>
            </w:r>
          </w:p>
        </w:tc>
      </w:tr>
      <w:tr w:rsidR="00671A12" w:rsidRPr="00AD1C41" w:rsidTr="00310C4C">
        <w:tc>
          <w:tcPr>
            <w:tcW w:w="1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671A12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71A12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Красная книга.</w:t>
            </w:r>
            <w:r w:rsidR="00671A12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детям представление о том, что люди, плохо зная природу, погубили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много растений и животных; морские коровы – животные, которых больше никогда не будет на Земле. Познакомить детей с Красной книгой, охраняемыми растениями и животными. Развивать воображение в изобразительной деятельности.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Рассказ «Морские коровы и Красная книга»; картинки с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изображением крупных морских животных: кита, дельфина, моржа, тюленя; Красная книга; картинки с изображенными растениями и животными, занесенными в Красную книгу.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Чтение рассказа «Морские коровы  и Красная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книга», обсуждение.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Рассказ о Красной книге, о растениях и животных занесенных в нее.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Изобразительная деятельность.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Итог. </w:t>
            </w:r>
          </w:p>
        </w:tc>
      </w:tr>
      <w:tr w:rsidR="00671A12" w:rsidRPr="00AD1C41" w:rsidTr="005D3657"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671A12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Лекарственные растения.</w:t>
            </w:r>
            <w:r w:rsidR="00671A12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лекарственными растениями, их целебными свойствами. Воспитывать бережное отношение к представителям растительного мира.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Картинки  изображением ландыша, зверобоя, лопуха, полыни, крапивы, мяты, подорожника.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Отгадывание загадки.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Рассказ о лекарственных растениях, рассматривание картинок.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Чаепитие с лечебными травами.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Итог. </w:t>
            </w:r>
          </w:p>
        </w:tc>
      </w:tr>
      <w:tr w:rsidR="00671A12" w:rsidRPr="00AD1C41" w:rsidTr="005D3657">
        <w:tc>
          <w:tcPr>
            <w:tcW w:w="1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AD1C41" w:rsidRDefault="00671A12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Если хочешь быть 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представления детей о приспособленности человека к зимним условиям жизни. Познакомить детей с использованием факторов природной среды для укрепления здоровья человека. Дать детям знания об использовании средств народной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медицины при простудных заболеваниях. Познакомить детей с правилами поведения при простудном заболевании.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Модели приготовления человека к зиме, причин возникновения простудных заболеваний, мероприятий по закаливанию, использования средств народной медицины при простудных заболеваниях,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правил поведения при заболевании; цветик – </w:t>
            </w:r>
            <w:proofErr w:type="spell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Вводная беседа.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Беседа о здоровье.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Физкультминутка.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Разучивание комплекса упражнений по профилактике ангины.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 Беседа «Чем вас лечит мама до прихода врача?». </w:t>
            </w:r>
          </w:p>
          <w:p w:rsidR="00671A12" w:rsidRPr="00FF73FB" w:rsidRDefault="00671A12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Итог. </w:t>
            </w:r>
          </w:p>
        </w:tc>
      </w:tr>
      <w:tr w:rsidR="000F5BEF" w:rsidRPr="00AD1C41" w:rsidTr="000F5BEF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55656F" w:rsidP="0055656F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Посадка лука и наблюдение за ним.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представления о том, что из луковиц - репки можно вырастить зеленый лук, если ей создать благоприятные условия, т.е. посадить в воду, поставить в теплое и светлое место.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Луковицы, стаканчики, Палочки, ящик с землёй, лейки, цветные кружки.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Вводная 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«Какие условия необходимы для роста растений?»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Посадка лука (при разных условиях).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Рисование банок с луковицами.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Наблюдение за луком и выявление изменений на протяжении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нескольких недель. </w:t>
            </w:r>
          </w:p>
        </w:tc>
      </w:tr>
      <w:tr w:rsidR="000F5BEF" w:rsidRPr="00AD1C41" w:rsidTr="009104D4">
        <w:tc>
          <w:tcPr>
            <w:tcW w:w="1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Как поссорились март и февраль.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Продолжить формировать у детей представления о марте как месяце пробуждения природы. Развивать умение замечать нарастающие изменения в неживой природе: увеличение светового дня, появление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проталин, капели, кучевых облаков. Закрепить знания о том, что в марте есть день весеннего равноденствия (21 марта). Дать знания об изменениях в жизни животных и птиц. Воспитывать интерес к народному календарю. Учить детей объяснять смысл примет и пословиц о марте (весне) по моделям.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Костюмы марта и февраля (посохи, веночки), модели на слова «капельник», «</w:t>
            </w:r>
            <w:proofErr w:type="spell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протальник</w:t>
            </w:r>
            <w:proofErr w:type="spell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зимобор</w:t>
            </w:r>
            <w:proofErr w:type="spell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модель ручейков. Декорации: подснежники, ручей, ветки с почками. Для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февраля – белые шарфики, которыми он «заморозил» все живое. Для ручейка – льдины разной формы и размера. Для игры «А на что похоже?» - нарисованные кучевые облака разной формы, размера, похожие на разные предметы. Пособие «Модель увеличения светового дня». Для игры «Кто был у ручья» - коллаж «следы животных». Иллюстрации для игры «Кто зимовал, кто прилетит?».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Отгадывание загадки.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Инсценировка встречи Марта и Февраля.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Рассказ по картинкам.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Игра «Что зимой, а что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весной?».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Физкультминутка.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Рассказ.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Дидактические игры «Чей след?», «Кто у кого родился?».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8.Итог. </w:t>
            </w:r>
          </w:p>
        </w:tc>
      </w:tr>
      <w:tr w:rsidR="000F5BEF" w:rsidRPr="00AD1C41" w:rsidTr="009104D4">
        <w:tc>
          <w:tcPr>
            <w:tcW w:w="1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Кому нужна вода.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представление детей о том, что вода очень ценный продукт. Воспитывать бережное отношение к воде.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Глобус; картины с изображением реки, озера, моря, пустыни; предметные раздаточные картинки с изображением сюжетов использования воды человеком.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Беседа о воде.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Рассматривание картинок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изображено , как используется вода.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Чтение рассказа «Что такое кислый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дождь».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Итог. </w:t>
            </w:r>
          </w:p>
        </w:tc>
      </w:tr>
      <w:tr w:rsidR="000F5BEF" w:rsidRPr="00AD1C41" w:rsidTr="002279BA">
        <w:tc>
          <w:tcPr>
            <w:tcW w:w="1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Путешествие капельки.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представления о круговороте воды в природе. Развивать умение самостоятельно устанавливать причинно – следственные связи. Воспитывать бережное отношение к воде.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Игровой персонаж – </w:t>
            </w:r>
            <w:proofErr w:type="spell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таз с водой; прозрачные стаканчики для воды; «маленькие человечки» (ТРИЗ); спиртовка; штатив; колба; стекло; картина, изображающая круговорот воды в природе; белая плотная бумага; ножницы, цветные карандаши.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Модель «Правила бережного отношения к воде».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Беседа.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Игра.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Физкультминутка.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Отгадывание загадки.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Опыт.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Чтение стихов про дождь.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Итог. </w:t>
            </w:r>
          </w:p>
        </w:tc>
      </w:tr>
      <w:tr w:rsidR="000F5BEF" w:rsidRPr="00AD1C41" w:rsidTr="002279BA">
        <w:tc>
          <w:tcPr>
            <w:tcW w:w="1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55656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Беседа «Что такое огонь?»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огнем как явлением неживой природы. Показать необходимость огня как условия жизни на Земле. Показать противоречивость этого явления (несет жизнь и смерть). Познакомить с историей использования огня человеком.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Активизировать словарный запас.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Любимый игровой персонаж (клоун </w:t>
            </w:r>
            <w:proofErr w:type="spell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Клепа</w:t>
            </w:r>
            <w:proofErr w:type="spell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2 свечки, камин, спички, иллюстрации к игре «Раньше  теперь», модель вращения Земли вокруг Солнца, модели состояния погоды в зависимости от активности Солнца.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Рассказ.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Этюды «Пламя костра», «свеча».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Беседа.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Итог. </w:t>
            </w:r>
          </w:p>
        </w:tc>
      </w:tr>
      <w:tr w:rsidR="000F5BEF" w:rsidRPr="00AD1C41" w:rsidTr="000F5BEF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0F5BEF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D85FC7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Солнце, Земля и другие планеты.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детям первоначальные элементарные представления о строении Солнечной системы. Объяснить детям, почему происходит смена дня и ночи.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Карта или графическая модель Солнечной системы, глобус и лампа для его освещения, две пластилиновые человеческие фигурки, шапочки с изображением Солнца и планет, мел, веревка, игрушечные бинокли.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Рассказ воспитателя 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Солнечной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системы с демонстрацией карты.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Игра «Солнце и планеты».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Рассказ «Почему происходит смена дня и ночи». Моделирование.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Итог. </w:t>
            </w:r>
          </w:p>
        </w:tc>
      </w:tr>
      <w:tr w:rsidR="000F5BEF" w:rsidRPr="00AD1C41" w:rsidTr="0048555C">
        <w:tc>
          <w:tcPr>
            <w:tcW w:w="1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D85FC7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Земля – живая планета.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представления детей о Солнечной системе; рассказать об уникальности Земли. Воспитывать экологическую культуру.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Карта Солнечной системы; глобус; картинки с изображением Севера, пустыни, моря; шапочки или значки с изображением разных животных, которые населяют эти пространства Земли; пропеллер; 2 - 3 шапочки для детей – марсиан или 2 куклы, одетые как пришельцы с других планет; ткани или ватман белого, желтого,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голубого, зеленого цветов для обозначения пространств Севера, океана, леса, пустыни. 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Беседа о Солнечной системе.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Рассказ о планете Земля.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Игра «Марсиане на Земле».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Итог. </w:t>
            </w:r>
          </w:p>
        </w:tc>
      </w:tr>
      <w:tr w:rsidR="000F5BEF" w:rsidRPr="00AD1C41" w:rsidTr="0048555C"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D85FC7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Путешествие на Луну.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особенностями движения Луны вокруг Земли. Воспитывать экологическую культуру.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Карта Солнечной системы; картинка, изображающая Луну.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Рассказ о Луне.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Чтение сербской народной сказки «Почему у месяца нет платья».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Рассказ о покорении Луны астронавтами.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Итог. </w:t>
            </w:r>
          </w:p>
        </w:tc>
      </w:tr>
      <w:tr w:rsidR="000F5BEF" w:rsidRPr="00AD1C41" w:rsidTr="00AB7A60">
        <w:tc>
          <w:tcPr>
            <w:tcW w:w="1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D85FC7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Комнатные растения – спутники нашей жизни.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и систематизировать знания детей о комнатных растениях. Закреплять знания о строении растений, об уходе за ними, о вредителях комнатных растений, о вегетативном размножении комнатных растений. Воспитывать интерес к уходу за растениями. Любовь к ним. Развивать логическое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мышление, умение анализировать. Обобщать с помощью наглядно – практического метода – моделирования. Учить доказательности суждений и речи.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Комнатные растения. Посадочный материал, горшочки с землей. Палочки, стаканчики с водой, ящик для горшочков. Покровное стекло для ящика. Клеенки. Фартуки. Конверт с письмом. Карточки – модели. Игровой персонаж – божья коровка.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Беседа.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Практическая часть: пересадка растений.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Итог. </w:t>
            </w:r>
          </w:p>
        </w:tc>
      </w:tr>
      <w:tr w:rsidR="000F5BEF" w:rsidRPr="00AD1C41" w:rsidTr="00BB3805">
        <w:tc>
          <w:tcPr>
            <w:tcW w:w="1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  <w:p w:rsidR="000F5BEF" w:rsidRPr="00FF73FB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D85FC7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Почему земля кормит.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Ознакомить детей с компонентами, которые входят в состав почвы, при помощи опытов. Воспитывать познавательный интерес и развивать навыки исследовательской деятельности.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Халатики, переднички, кукла Незнайка или Сеня, свечки, стекло, разные виды почв, банка, вода, модели, глобус, семена овса, пипетка, различные емкости. 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Вводная беседа.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Опыты.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Практическая работа: посев семян овса в разные почвы.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Итог. </w:t>
            </w:r>
          </w:p>
        </w:tc>
      </w:tr>
      <w:tr w:rsidR="000F5BEF" w:rsidRPr="00AD1C41" w:rsidTr="002E1DEE"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D85FC7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Загадки природы.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Обобщить представления детей о типичных экосистемах (лес, луг, водоем, пустыня). Развивать умение самостоятельно устанавливать взаимосвязи в экосистемах: при исчезновении каких – то живых организмов в составе сообщества изменяются условия среды, что может привести к гибели других организмов. Закрепить знания детей о правилах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поведения в экосистемах.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Географическая карта России (со знаками «СОС!»), набор предметов, необходимых в путешествии (компас, карта, инструменты, посуда, аптечка и т.д. – предметы могут быть настоящие или нарисованные), картина «Лес после пожара», картина «Вытоптанный луг», модель «Загрязненная река», оборудование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«очистки» реки.</w:t>
            </w:r>
            <w:proofErr w:type="gramEnd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 – панорама «Пустыня», куклы (дети Саша и Маша), напоминающие знаки. Семена деревьев, трав.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Вводная беседа.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Остановка «Плач леса». Дидактическая игра «Кто вернется в лес?».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Остановка «Загрязненная река». Опыт «Очищаем воду».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Остановка «Луг». Практическая работа «Сажаем семена трав».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 Остановка «Пустыня». Беседа.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Итог. </w:t>
            </w:r>
          </w:p>
        </w:tc>
      </w:tr>
      <w:tr w:rsidR="000F5BEF" w:rsidRPr="00AD1C41" w:rsidTr="002E1DEE">
        <w:tc>
          <w:tcPr>
            <w:tcW w:w="1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D85FC7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0F5BEF" w:rsidRPr="00FF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Строим экологический город.</w:t>
            </w:r>
            <w:r w:rsidR="000F5BEF"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природоведческие знания о факторах окружающей среды, необходимых для жизни на Земле. Формировать умение прогнозировать последствия своих действий. Воспитывать гуманное отношение к природе, желание сберечь и сохранить красоту природы.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Кукла – инопланетянин, панно  предметные картинки к нему, модели, «фотографии» с изображением разных уголков Земли, дерево без листьев («грустное, засохшее»), бумажные листочки и цветы; пособие «Напоминающие знаки». 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Беседа.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Моделирование экологического города.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Итог. </w:t>
            </w:r>
          </w:p>
        </w:tc>
      </w:tr>
      <w:tr w:rsidR="000F5BEF" w:rsidRPr="00AD1C41" w:rsidTr="000F5BEF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after="0" w:line="29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D85FC7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Знатоки природы (викторина)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экологические убеждения, экологическую культуру.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Красная книга, иллюстрации «Времена года», предметные картинки с изображениями животных, птиц, растений.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Вводная беседа.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Конкурс «Назови одним словом».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«Знаешь ли ты грибы?»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Загадки-задачи.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«Художники».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«Кто </w:t>
            </w: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быстрее?» </w:t>
            </w:r>
          </w:p>
          <w:p w:rsidR="000F5BEF" w:rsidRPr="00FF73FB" w:rsidRDefault="000F5BEF" w:rsidP="00AD1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Итог занятия. </w:t>
            </w:r>
          </w:p>
        </w:tc>
      </w:tr>
    </w:tbl>
    <w:p w:rsidR="00AF362C" w:rsidRDefault="00AF362C" w:rsidP="008B73A9">
      <w:pPr>
        <w:spacing w:before="100" w:beforeAutospacing="1" w:after="100" w:afterAutospacing="1" w:line="293" w:lineRule="atLeast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D1C41" w:rsidRDefault="008B73A9" w:rsidP="008B73A9">
      <w:pPr>
        <w:spacing w:before="100" w:beforeAutospacing="1" w:after="100" w:afterAutospacing="1" w:line="293" w:lineRule="atLeast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8B73A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3.Организационный раздел</w:t>
      </w:r>
    </w:p>
    <w:p w:rsidR="008B73A9" w:rsidRDefault="008B73A9" w:rsidP="008B73A9">
      <w:pPr>
        <w:spacing w:before="100" w:beforeAutospacing="1" w:after="100" w:afterAutospacing="1" w:line="293" w:lineRule="atLeast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3.1.Учебный план</w:t>
      </w:r>
    </w:p>
    <w:p w:rsidR="008B73A9" w:rsidRDefault="008B73A9" w:rsidP="008B73A9">
      <w:pPr>
        <w:spacing w:before="100" w:beforeAutospacing="1" w:after="100" w:afterAutospacing="1" w:line="293" w:lineRule="atLeas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B73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(руководитель кружка)</w:t>
      </w:r>
      <w:r>
        <w:rPr>
          <w:rStyle w:val="a6"/>
        </w:rPr>
        <w:t xml:space="preserve">: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Белякова Анна Николаевна</w:t>
      </w:r>
    </w:p>
    <w:p w:rsidR="008B73A9" w:rsidRDefault="008B73A9" w:rsidP="008B73A9">
      <w:pPr>
        <w:spacing w:before="100" w:beforeAutospacing="1" w:after="100" w:afterAutospacing="1" w:line="293" w:lineRule="atLeas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Категория воспитанников: дети подготовительной к школе группы.</w:t>
      </w:r>
    </w:p>
    <w:p w:rsidR="00FE0B5A" w:rsidRDefault="008B73A9" w:rsidP="008B73A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Время проведения: понедельник (2 неделя), четверг (4 неделя). </w:t>
      </w:r>
    </w:p>
    <w:p w:rsidR="008B73A9" w:rsidRDefault="008B73A9" w:rsidP="008B73A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Длительность 25-30 мин.</w:t>
      </w:r>
    </w:p>
    <w:p w:rsidR="00FE0B5A" w:rsidRDefault="00FE0B5A" w:rsidP="008B73A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Данная программа реализуется в форме кружковой работы.</w:t>
      </w:r>
    </w:p>
    <w:p w:rsidR="00FE0B5A" w:rsidRDefault="00FE0B5A" w:rsidP="008B73A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Мониторинг: 2 раза в год (в начале и в конце учебного года).</w:t>
      </w:r>
    </w:p>
    <w:p w:rsidR="00B60112" w:rsidRDefault="00B60112" w:rsidP="008B73A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E0B5A" w:rsidRDefault="003D6B65" w:rsidP="008B73A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Список детей, посещающих кружок «Одуванчик»</w:t>
      </w:r>
    </w:p>
    <w:p w:rsidR="003D6B65" w:rsidRDefault="003D6B65" w:rsidP="008B73A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D6B65" w:rsidRDefault="003D6B65" w:rsidP="003D6B65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Уля</w:t>
      </w:r>
      <w:proofErr w:type="spellEnd"/>
    </w:p>
    <w:p w:rsidR="003D6B65" w:rsidRDefault="003D6B65" w:rsidP="003D6B65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Василиса</w:t>
      </w:r>
    </w:p>
    <w:p w:rsidR="003D6B65" w:rsidRDefault="003D6B65" w:rsidP="003D6B65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Лунев Артем</w:t>
      </w:r>
    </w:p>
    <w:p w:rsidR="003D6B65" w:rsidRDefault="003D6B65" w:rsidP="003D6B65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Обозов Тимур</w:t>
      </w:r>
    </w:p>
    <w:p w:rsidR="003D6B65" w:rsidRDefault="003D6B65" w:rsidP="003D6B65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</w:t>
      </w:r>
    </w:p>
    <w:p w:rsidR="003D6B65" w:rsidRDefault="003D6B65" w:rsidP="003D6B65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Уля</w:t>
      </w:r>
      <w:proofErr w:type="spellEnd"/>
    </w:p>
    <w:p w:rsidR="003D6B65" w:rsidRDefault="003D6B65" w:rsidP="003D6B65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65" w:rsidRPr="003D6B65" w:rsidRDefault="003D6B65" w:rsidP="003D6B6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3.2.Учебно-методическое обеспечение программы</w:t>
      </w:r>
    </w:p>
    <w:p w:rsidR="00664DCA" w:rsidRPr="00664DCA" w:rsidRDefault="00664DCA" w:rsidP="00664D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Добро пожаловать в экологию! Перспективный план работы по формированию экологической культуры у детей дошкольного возраста. – СПб</w:t>
      </w:r>
      <w:proofErr w:type="gramStart"/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 – ПРЕСС», 2010. </w:t>
      </w:r>
    </w:p>
    <w:p w:rsidR="00664DCA" w:rsidRPr="00664DCA" w:rsidRDefault="00664DCA" w:rsidP="00664D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Мирошник М. И., </w:t>
      </w:r>
      <w:proofErr w:type="spellStart"/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Тарчукова</w:t>
      </w:r>
      <w:proofErr w:type="spellEnd"/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Ю. В мире природы. Курс «Мир природы»: пособие для педагогов и родителей / М. И. Мирошник, М. Ю. </w:t>
      </w:r>
      <w:proofErr w:type="spellStart"/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Тарчукова</w:t>
      </w:r>
      <w:proofErr w:type="spellEnd"/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 н</w:t>
      </w:r>
      <w:proofErr w:type="gramStart"/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</w:t>
      </w:r>
      <w:proofErr w:type="gramEnd"/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Легион, 2013. </w:t>
      </w:r>
    </w:p>
    <w:p w:rsidR="00664DCA" w:rsidRPr="00664DCA" w:rsidRDefault="00664DCA" w:rsidP="00664D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Николаева С. Н. Юный эколог. Система работы в подготовительной к школе группе детского сада. Для работы с детьми 6 – 7 лет. – М.: МОЗАИКА – СИНТЕЗ, 2010. </w:t>
      </w:r>
    </w:p>
    <w:p w:rsidR="00664DCA" w:rsidRPr="00664DCA" w:rsidRDefault="00664DCA" w:rsidP="00664D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Николаева С. Н. Юный эколог: Программа экологического воспитания дошкольников / С. Н. Николаева – М.: МОЗАИКА – СИНТЕЗ, 2010. </w:t>
      </w:r>
    </w:p>
    <w:p w:rsidR="00664DCA" w:rsidRPr="00664DCA" w:rsidRDefault="00664DCA" w:rsidP="00664D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Л. Г. ,  Кочергина  А.. В., Обухова  Л. А. Сценарии занятий по экологическому воспитанию дошкольников. - М.: ВАКО, 2005г. </w:t>
      </w:r>
    </w:p>
    <w:p w:rsidR="00664DCA" w:rsidRPr="00664DCA" w:rsidRDefault="00664DCA" w:rsidP="00664D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Организация деятельности детей на прогулке. Подготовительная группа /авт. – сост. Т. Г. Кобзева, И. А. Холодова, Г. С. Александрова. – Волгоград: Учитель, 2011. </w:t>
      </w:r>
      <w:r w:rsidR="005E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DCA" w:rsidRPr="00664DCA" w:rsidRDefault="00664DCA" w:rsidP="00664D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D6B65" w:rsidRPr="003D6B65" w:rsidRDefault="003D6B65" w:rsidP="003D6B6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3A9" w:rsidRPr="00AF362C" w:rsidRDefault="00AF362C" w:rsidP="00AF3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sectPr w:rsidR="008B73A9" w:rsidRPr="00AF362C" w:rsidSect="00254B9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5B" w:rsidRDefault="0063305B" w:rsidP="00AF362C">
      <w:pPr>
        <w:spacing w:after="0" w:line="240" w:lineRule="auto"/>
      </w:pPr>
      <w:r>
        <w:separator/>
      </w:r>
    </w:p>
  </w:endnote>
  <w:endnote w:type="continuationSeparator" w:id="0">
    <w:p w:rsidR="0063305B" w:rsidRDefault="0063305B" w:rsidP="00AF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4238899"/>
    </w:sdtPr>
    <w:sdtContent>
      <w:p w:rsidR="00AF362C" w:rsidRDefault="00724E2C">
        <w:pPr>
          <w:pStyle w:val="a9"/>
          <w:jc w:val="center"/>
        </w:pPr>
        <w:r>
          <w:fldChar w:fldCharType="begin"/>
        </w:r>
        <w:r w:rsidR="00AF362C">
          <w:instrText>PAGE   \* MERGEFORMAT</w:instrText>
        </w:r>
        <w:r>
          <w:fldChar w:fldCharType="separate"/>
        </w:r>
        <w:r w:rsidR="00A95E00">
          <w:rPr>
            <w:noProof/>
          </w:rPr>
          <w:t>3</w:t>
        </w:r>
        <w:r>
          <w:fldChar w:fldCharType="end"/>
        </w:r>
      </w:p>
    </w:sdtContent>
  </w:sdt>
  <w:p w:rsidR="00AF362C" w:rsidRDefault="00AF36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5B" w:rsidRDefault="0063305B" w:rsidP="00AF362C">
      <w:pPr>
        <w:spacing w:after="0" w:line="240" w:lineRule="auto"/>
      </w:pPr>
      <w:r>
        <w:separator/>
      </w:r>
    </w:p>
  </w:footnote>
  <w:footnote w:type="continuationSeparator" w:id="0">
    <w:p w:rsidR="0063305B" w:rsidRDefault="0063305B" w:rsidP="00AF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2E9"/>
    <w:multiLevelType w:val="hybridMultilevel"/>
    <w:tmpl w:val="84FE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2A8A"/>
    <w:multiLevelType w:val="multilevel"/>
    <w:tmpl w:val="4304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771CC"/>
    <w:multiLevelType w:val="hybridMultilevel"/>
    <w:tmpl w:val="33C0D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C61D3"/>
    <w:multiLevelType w:val="multilevel"/>
    <w:tmpl w:val="5B94A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3311416"/>
    <w:multiLevelType w:val="hybridMultilevel"/>
    <w:tmpl w:val="6D0E3B5C"/>
    <w:lvl w:ilvl="0" w:tplc="B7E42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E73F1"/>
    <w:multiLevelType w:val="hybridMultilevel"/>
    <w:tmpl w:val="32F6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478EA"/>
    <w:multiLevelType w:val="multilevel"/>
    <w:tmpl w:val="500A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15A3208"/>
    <w:multiLevelType w:val="multilevel"/>
    <w:tmpl w:val="172A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C5068"/>
    <w:multiLevelType w:val="multilevel"/>
    <w:tmpl w:val="D878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F81CB9"/>
    <w:multiLevelType w:val="multilevel"/>
    <w:tmpl w:val="1E6A09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993"/>
    <w:rsid w:val="000F5BEF"/>
    <w:rsid w:val="001523FC"/>
    <w:rsid w:val="001A267C"/>
    <w:rsid w:val="001B1FC9"/>
    <w:rsid w:val="001D5E65"/>
    <w:rsid w:val="002312D0"/>
    <w:rsid w:val="00254B9C"/>
    <w:rsid w:val="002876CF"/>
    <w:rsid w:val="003C3EC0"/>
    <w:rsid w:val="003D6B65"/>
    <w:rsid w:val="004A19BA"/>
    <w:rsid w:val="004C5291"/>
    <w:rsid w:val="0055656F"/>
    <w:rsid w:val="00583568"/>
    <w:rsid w:val="005E04B5"/>
    <w:rsid w:val="0063305B"/>
    <w:rsid w:val="00656C2D"/>
    <w:rsid w:val="00664DCA"/>
    <w:rsid w:val="00671A12"/>
    <w:rsid w:val="00697BC3"/>
    <w:rsid w:val="006F03A8"/>
    <w:rsid w:val="006F6544"/>
    <w:rsid w:val="007205A0"/>
    <w:rsid w:val="00721754"/>
    <w:rsid w:val="00724E2C"/>
    <w:rsid w:val="007B4C32"/>
    <w:rsid w:val="007D3993"/>
    <w:rsid w:val="00822EE4"/>
    <w:rsid w:val="008B73A9"/>
    <w:rsid w:val="00997F65"/>
    <w:rsid w:val="009E69B4"/>
    <w:rsid w:val="00A95E00"/>
    <w:rsid w:val="00AD1C41"/>
    <w:rsid w:val="00AF362C"/>
    <w:rsid w:val="00AF61A4"/>
    <w:rsid w:val="00B4553A"/>
    <w:rsid w:val="00B60112"/>
    <w:rsid w:val="00C71DC3"/>
    <w:rsid w:val="00D53B66"/>
    <w:rsid w:val="00D85FC7"/>
    <w:rsid w:val="00DA5A0E"/>
    <w:rsid w:val="00ED4D09"/>
    <w:rsid w:val="00EF5A95"/>
    <w:rsid w:val="00FE0B5A"/>
    <w:rsid w:val="00FF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553A"/>
    <w:pPr>
      <w:ind w:left="720"/>
      <w:contextualSpacing/>
    </w:pPr>
  </w:style>
  <w:style w:type="paragraph" w:customStyle="1" w:styleId="c31">
    <w:name w:val="c31"/>
    <w:basedOn w:val="a"/>
    <w:rsid w:val="00DA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5A0E"/>
  </w:style>
  <w:style w:type="character" w:customStyle="1" w:styleId="c2">
    <w:name w:val="c2"/>
    <w:basedOn w:val="a0"/>
    <w:rsid w:val="00DA5A0E"/>
  </w:style>
  <w:style w:type="paragraph" w:styleId="a5">
    <w:name w:val="Normal (Web)"/>
    <w:basedOn w:val="a"/>
    <w:uiPriority w:val="99"/>
    <w:semiHidden/>
    <w:unhideWhenUsed/>
    <w:rsid w:val="0065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73A9"/>
    <w:rPr>
      <w:b/>
      <w:bCs/>
    </w:rPr>
  </w:style>
  <w:style w:type="paragraph" w:styleId="a7">
    <w:name w:val="header"/>
    <w:basedOn w:val="a"/>
    <w:link w:val="a8"/>
    <w:uiPriority w:val="99"/>
    <w:unhideWhenUsed/>
    <w:rsid w:val="00AF3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362C"/>
  </w:style>
  <w:style w:type="paragraph" w:styleId="a9">
    <w:name w:val="footer"/>
    <w:basedOn w:val="a"/>
    <w:link w:val="aa"/>
    <w:uiPriority w:val="99"/>
    <w:unhideWhenUsed/>
    <w:rsid w:val="00AF3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362C"/>
  </w:style>
  <w:style w:type="paragraph" w:styleId="ab">
    <w:name w:val="Balloon Text"/>
    <w:basedOn w:val="a"/>
    <w:link w:val="ac"/>
    <w:uiPriority w:val="99"/>
    <w:semiHidden/>
    <w:unhideWhenUsed/>
    <w:rsid w:val="006F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6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9EDF-9E02-49D6-B928-198491E4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№4</dc:creator>
  <cp:keywords/>
  <dc:description/>
  <cp:lastModifiedBy>Светлана Николаевна</cp:lastModifiedBy>
  <cp:revision>31</cp:revision>
  <cp:lastPrinted>2021-09-16T20:50:00Z</cp:lastPrinted>
  <dcterms:created xsi:type="dcterms:W3CDTF">2021-09-16T11:25:00Z</dcterms:created>
  <dcterms:modified xsi:type="dcterms:W3CDTF">2021-09-28T12:07:00Z</dcterms:modified>
</cp:coreProperties>
</file>