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9" w:rsidRPr="00E76C1B" w:rsidRDefault="00E331B9" w:rsidP="00E76C1B">
      <w:pPr>
        <w:spacing w:line="276" w:lineRule="auto"/>
        <w:jc w:val="center"/>
        <w:rPr>
          <w:b/>
          <w:i/>
          <w:sz w:val="22"/>
          <w:szCs w:val="22"/>
        </w:rPr>
      </w:pPr>
    </w:p>
    <w:p w:rsidR="00E331B9" w:rsidRPr="00E76C1B" w:rsidRDefault="00E331B9" w:rsidP="00E76C1B">
      <w:pPr>
        <w:spacing w:line="276" w:lineRule="auto"/>
        <w:jc w:val="center"/>
        <w:rPr>
          <w:b/>
          <w:i/>
          <w:sz w:val="22"/>
          <w:szCs w:val="22"/>
        </w:rPr>
      </w:pPr>
    </w:p>
    <w:p w:rsidR="00E331B9" w:rsidRPr="00E76C1B" w:rsidRDefault="00E331B9" w:rsidP="00E76C1B">
      <w:pPr>
        <w:spacing w:line="276" w:lineRule="auto"/>
        <w:jc w:val="center"/>
        <w:rPr>
          <w:b/>
          <w:i/>
          <w:sz w:val="22"/>
          <w:szCs w:val="22"/>
        </w:rPr>
      </w:pPr>
    </w:p>
    <w:p w:rsidR="00E76C1B" w:rsidRDefault="00E76C1B" w:rsidP="00E76C1B">
      <w:pPr>
        <w:spacing w:line="276" w:lineRule="auto"/>
        <w:jc w:val="center"/>
        <w:rPr>
          <w:b/>
          <w:i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267E" w:rsidRPr="004F1B52" w:rsidTr="00DD0DCC">
        <w:tc>
          <w:tcPr>
            <w:tcW w:w="4785" w:type="dxa"/>
            <w:hideMark/>
          </w:tcPr>
          <w:p w:rsidR="00A4267E" w:rsidRPr="004F1B52" w:rsidRDefault="00A4267E" w:rsidP="00DD0DCC">
            <w:pPr>
              <w:widowControl w:val="0"/>
              <w:adjustRightInd w:val="0"/>
              <w:spacing w:line="360" w:lineRule="atLeast"/>
              <w:jc w:val="right"/>
            </w:pPr>
            <w:r w:rsidRPr="004F1B52">
              <w:t>Согласовано: решение</w:t>
            </w:r>
          </w:p>
          <w:p w:rsidR="00A4267E" w:rsidRPr="004F1B52" w:rsidRDefault="00A4267E" w:rsidP="00DD0DCC">
            <w:pPr>
              <w:widowControl w:val="0"/>
              <w:adjustRightInd w:val="0"/>
              <w:spacing w:line="360" w:lineRule="atLeast"/>
              <w:jc w:val="right"/>
            </w:pPr>
            <w:r w:rsidRPr="004F1B52">
              <w:t xml:space="preserve"> Совета школы № </w:t>
            </w:r>
            <w:r>
              <w:t>3</w:t>
            </w:r>
            <w:r w:rsidRPr="004F1B52">
              <w:t xml:space="preserve">      от 01.09.2016 г.</w:t>
            </w:r>
          </w:p>
        </w:tc>
        <w:tc>
          <w:tcPr>
            <w:tcW w:w="4786" w:type="dxa"/>
            <w:hideMark/>
          </w:tcPr>
          <w:p w:rsidR="00A4267E" w:rsidRPr="004F1B52" w:rsidRDefault="00A4267E" w:rsidP="00DD0DCC">
            <w:pPr>
              <w:jc w:val="right"/>
            </w:pPr>
            <w:r w:rsidRPr="004F1B52">
              <w:t>Утверждено на заседании педагогического совета школы Протокол №</w:t>
            </w:r>
            <w:r>
              <w:t>16/1</w:t>
            </w:r>
            <w:r w:rsidRPr="004F1B52">
              <w:t>от    01.09.2016г.</w:t>
            </w:r>
          </w:p>
          <w:p w:rsidR="00A4267E" w:rsidRPr="004F1B52" w:rsidRDefault="00A4267E" w:rsidP="00DD0DCC">
            <w:pPr>
              <w:jc w:val="right"/>
            </w:pPr>
            <w:r w:rsidRPr="004F1B52">
              <w:t xml:space="preserve">Приказ № </w:t>
            </w:r>
            <w:r>
              <w:t>1/43</w:t>
            </w:r>
            <w:r w:rsidRPr="004F1B52">
              <w:t xml:space="preserve">        от 01.09.2016 г.</w:t>
            </w:r>
          </w:p>
          <w:p w:rsidR="00A4267E" w:rsidRPr="004F1B52" w:rsidRDefault="00A4267E" w:rsidP="00DD0DCC">
            <w:pPr>
              <w:widowControl w:val="0"/>
              <w:adjustRightInd w:val="0"/>
              <w:spacing w:line="360" w:lineRule="atLeast"/>
              <w:jc w:val="right"/>
            </w:pPr>
            <w:r w:rsidRPr="004F1B52">
              <w:t>Директор школы      З.Н.Васильева</w:t>
            </w:r>
          </w:p>
        </w:tc>
      </w:tr>
    </w:tbl>
    <w:p w:rsidR="00E76C1B" w:rsidRPr="00E76C1B" w:rsidRDefault="00E76C1B" w:rsidP="00E76C1B">
      <w:pPr>
        <w:spacing w:line="276" w:lineRule="auto"/>
        <w:jc w:val="center"/>
        <w:rPr>
          <w:b/>
          <w:i/>
          <w:sz w:val="28"/>
          <w:szCs w:val="28"/>
        </w:rPr>
      </w:pPr>
    </w:p>
    <w:p w:rsidR="00E76C1B" w:rsidRDefault="00E76C1B" w:rsidP="00E76C1B">
      <w:pPr>
        <w:spacing w:line="276" w:lineRule="auto"/>
        <w:jc w:val="center"/>
        <w:rPr>
          <w:b/>
          <w:i/>
          <w:sz w:val="28"/>
          <w:szCs w:val="28"/>
        </w:rPr>
      </w:pPr>
    </w:p>
    <w:p w:rsidR="00E76C1B" w:rsidRDefault="00E76C1B" w:rsidP="00E76C1B">
      <w:pPr>
        <w:spacing w:line="276" w:lineRule="auto"/>
        <w:jc w:val="center"/>
        <w:rPr>
          <w:b/>
          <w:i/>
          <w:sz w:val="28"/>
          <w:szCs w:val="28"/>
        </w:rPr>
      </w:pPr>
    </w:p>
    <w:p w:rsidR="00E76C1B" w:rsidRDefault="00E76C1B" w:rsidP="00E76C1B">
      <w:pPr>
        <w:spacing w:line="276" w:lineRule="auto"/>
        <w:jc w:val="center"/>
        <w:rPr>
          <w:b/>
          <w:i/>
          <w:sz w:val="28"/>
          <w:szCs w:val="28"/>
        </w:rPr>
      </w:pPr>
    </w:p>
    <w:p w:rsidR="00CD06AA" w:rsidRPr="00E76C1B" w:rsidRDefault="00CD06AA" w:rsidP="00E76C1B">
      <w:pPr>
        <w:spacing w:line="276" w:lineRule="auto"/>
        <w:jc w:val="center"/>
        <w:rPr>
          <w:b/>
          <w:i/>
          <w:sz w:val="28"/>
          <w:szCs w:val="28"/>
        </w:rPr>
      </w:pPr>
      <w:r w:rsidRPr="00E76C1B">
        <w:rPr>
          <w:b/>
          <w:i/>
          <w:sz w:val="28"/>
          <w:szCs w:val="28"/>
        </w:rPr>
        <w:t xml:space="preserve">Правила  </w:t>
      </w:r>
      <w:r w:rsidR="000814E5" w:rsidRPr="00E76C1B">
        <w:rPr>
          <w:b/>
          <w:i/>
          <w:sz w:val="28"/>
          <w:szCs w:val="28"/>
        </w:rPr>
        <w:t xml:space="preserve">поведения </w:t>
      </w:r>
      <w:r w:rsidRPr="00E76C1B">
        <w:rPr>
          <w:b/>
          <w:i/>
          <w:sz w:val="28"/>
          <w:szCs w:val="28"/>
        </w:rPr>
        <w:t xml:space="preserve">для  обучающихся  </w:t>
      </w:r>
      <w:r w:rsidR="00E331B9" w:rsidRPr="00E76C1B">
        <w:rPr>
          <w:b/>
          <w:i/>
          <w:sz w:val="28"/>
          <w:szCs w:val="28"/>
        </w:rPr>
        <w:t>МБОУ «Пятницкая СОШ»</w:t>
      </w:r>
    </w:p>
    <w:p w:rsidR="00B04DBF" w:rsidRPr="00E76C1B" w:rsidRDefault="00B04DBF" w:rsidP="00E76C1B">
      <w:pPr>
        <w:spacing w:line="276" w:lineRule="auto"/>
        <w:jc w:val="center"/>
        <w:rPr>
          <w:b/>
          <w:i/>
          <w:sz w:val="22"/>
          <w:szCs w:val="22"/>
        </w:rPr>
      </w:pPr>
    </w:p>
    <w:p w:rsidR="00AD2C31" w:rsidRPr="00E76C1B" w:rsidRDefault="00AD2C31" w:rsidP="00E76C1B">
      <w:pPr>
        <w:numPr>
          <w:ilvl w:val="0"/>
          <w:numId w:val="32"/>
        </w:numPr>
        <w:spacing w:line="276" w:lineRule="auto"/>
        <w:jc w:val="center"/>
        <w:rPr>
          <w:b/>
          <w:i/>
          <w:sz w:val="22"/>
          <w:szCs w:val="22"/>
        </w:rPr>
      </w:pPr>
      <w:r w:rsidRPr="00E76C1B">
        <w:rPr>
          <w:b/>
          <w:i/>
          <w:sz w:val="22"/>
          <w:szCs w:val="22"/>
        </w:rPr>
        <w:t xml:space="preserve">Общие  </w:t>
      </w:r>
      <w:r w:rsidR="000814E5" w:rsidRPr="00E76C1B">
        <w:rPr>
          <w:b/>
          <w:i/>
          <w:sz w:val="22"/>
          <w:szCs w:val="22"/>
        </w:rPr>
        <w:t>положения</w:t>
      </w:r>
    </w:p>
    <w:p w:rsidR="000814E5" w:rsidRPr="00E76C1B" w:rsidRDefault="000814E5" w:rsidP="00E76C1B">
      <w:pPr>
        <w:spacing w:line="276" w:lineRule="auto"/>
        <w:ind w:left="426" w:right="69" w:hanging="284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1.1.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Уставом школы.</w:t>
      </w:r>
    </w:p>
    <w:p w:rsidR="000814E5" w:rsidRPr="00E76C1B" w:rsidRDefault="000814E5" w:rsidP="00E76C1B">
      <w:pPr>
        <w:spacing w:line="276" w:lineRule="auto"/>
        <w:ind w:left="426" w:right="69" w:hanging="284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1.2. 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0814E5" w:rsidRPr="00E76C1B" w:rsidRDefault="000814E5" w:rsidP="00E76C1B">
      <w:pPr>
        <w:spacing w:line="276" w:lineRule="auto"/>
        <w:ind w:left="426" w:right="69" w:hanging="284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1.3. Никто и ни при каких обстоятельствах не вправе унизить достоинство учащегося и лишить его общечеловеческих прав.</w:t>
      </w:r>
    </w:p>
    <w:p w:rsidR="000814E5" w:rsidRPr="00E76C1B" w:rsidRDefault="000814E5" w:rsidP="00E76C1B">
      <w:pPr>
        <w:spacing w:line="276" w:lineRule="auto"/>
        <w:ind w:left="426" w:right="69" w:hanging="284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0814E5" w:rsidRPr="00E76C1B" w:rsidRDefault="000814E5" w:rsidP="00E76C1B">
      <w:pPr>
        <w:spacing w:line="276" w:lineRule="auto"/>
        <w:ind w:left="720"/>
        <w:jc w:val="center"/>
        <w:rPr>
          <w:b/>
          <w:i/>
          <w:sz w:val="22"/>
          <w:szCs w:val="22"/>
        </w:rPr>
      </w:pPr>
      <w:r w:rsidRPr="00E76C1B">
        <w:rPr>
          <w:b/>
          <w:i/>
          <w:sz w:val="22"/>
          <w:szCs w:val="22"/>
        </w:rPr>
        <w:t>2. Общие правила поведения</w:t>
      </w:r>
    </w:p>
    <w:p w:rsidR="00B04DBF" w:rsidRPr="00E76C1B" w:rsidRDefault="00B04DBF" w:rsidP="00E76C1B">
      <w:pPr>
        <w:spacing w:line="276" w:lineRule="auto"/>
        <w:ind w:left="720"/>
        <w:rPr>
          <w:b/>
          <w:i/>
          <w:sz w:val="22"/>
          <w:szCs w:val="22"/>
        </w:rPr>
      </w:pPr>
    </w:p>
    <w:p w:rsidR="00AD2C31" w:rsidRPr="00E76C1B" w:rsidRDefault="00AD2C31" w:rsidP="00E76C1B">
      <w:pPr>
        <w:numPr>
          <w:ilvl w:val="1"/>
          <w:numId w:val="35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Обучающийся  приходит  в  школу  за  15 –20 минут  до  начал</w:t>
      </w:r>
      <w:r w:rsidR="000814E5" w:rsidRPr="00E76C1B">
        <w:rPr>
          <w:sz w:val="22"/>
          <w:szCs w:val="22"/>
        </w:rPr>
        <w:t>а</w:t>
      </w:r>
      <w:r w:rsidR="00B04DBF" w:rsidRPr="00E76C1B">
        <w:rPr>
          <w:sz w:val="22"/>
          <w:szCs w:val="22"/>
        </w:rPr>
        <w:t xml:space="preserve">  занятий, чистый  и  опрятный,</w:t>
      </w:r>
    </w:p>
    <w:p w:rsidR="00AD2C31" w:rsidRPr="00E76C1B" w:rsidRDefault="00AD2C31" w:rsidP="00E76C1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снимает  в  гардеробе  верхнюю  одежду;</w:t>
      </w:r>
    </w:p>
    <w:p w:rsidR="00AD2C31" w:rsidRPr="00E76C1B" w:rsidRDefault="00AD2C31" w:rsidP="00E76C1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переобувается  в  сменную  обувь;</w:t>
      </w:r>
    </w:p>
    <w:p w:rsidR="00AD2C31" w:rsidRPr="00E76C1B" w:rsidRDefault="00B04DBF" w:rsidP="00E76C1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проходит к кабинетам, в которых по расписанию проводятся занятия, </w:t>
      </w:r>
      <w:r w:rsidR="00AD2C31" w:rsidRPr="00E76C1B">
        <w:rPr>
          <w:sz w:val="22"/>
          <w:szCs w:val="22"/>
        </w:rPr>
        <w:t>занимает  свое  рабочее  место  и  готовит  все  необходимые  учебные  принадлежности  к  предстоящему    уроку.</w:t>
      </w:r>
    </w:p>
    <w:p w:rsidR="00B04DBF" w:rsidRPr="00E76C1B" w:rsidRDefault="00B04DBF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2.2. Учащиеся обязаны: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выполнять Устав школы, настоящие Правила и иные локальные акты, регламентирующие их деятельность;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проявлять уважение к старшим, подчиняться требованиям работников школы, заботиться о младших;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обращаться к работникам по имени-отчеству и на «Вы»;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уважать в учителе человека, ценить его стремление передать им знания;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здороваться в помещении школы со всеми взрослыми;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уступать дорогу взрослым, старшие – младшим, мальчики – девочкам;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выполнять требования работников школы и дежурных учащихся;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вести себя везде и всюду так, чтобы не уронить свою честь и достоинство, не запятнать доброе имя школы;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своевременно проходить все необходимые медицинские осмотры;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беречь имущество школы, аккуратно относиться как к своему, так и к чужому имуществу;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соблюдать пропускной режим;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нести ответственность за порчу имущества школы, грубые нарушения дисциплины в школе и вне ее;</w:t>
      </w:r>
    </w:p>
    <w:p w:rsidR="00B04DBF" w:rsidRPr="00E76C1B" w:rsidRDefault="00B04DBF" w:rsidP="00E76C1B">
      <w:pPr>
        <w:numPr>
          <w:ilvl w:val="0"/>
          <w:numId w:val="3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выполнять учебный план и программы школы  в соответствии со своим возрастом и статусом.</w:t>
      </w:r>
    </w:p>
    <w:p w:rsidR="00B04DBF" w:rsidRPr="00E76C1B" w:rsidRDefault="00B04DBF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2.3. Учащимся запрещается: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lastRenderedPageBreak/>
        <w:t>без разрешения педагогов уходить из школы и с её территории в учебное время. В случае пропуска занятий учащийся должен предъявить классному руководителю справку от врача или записку от родителей (законных представителей) о причине отсутствия на занятиях. Пропускать учебные занятия без уважительной причины не разрешается;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приводить в помещение школы, на её территорию и на любые мероприятия, проводимые школой,  посторонних лиц без разрешения администрации;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курить в помещении школы, на ее территории и на любых мероприятиях, проводимых школой;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применять физическую силу для выяснения отношений;</w:t>
      </w:r>
    </w:p>
    <w:p w:rsidR="00B04DBF" w:rsidRPr="00E76C1B" w:rsidRDefault="00B04DBF" w:rsidP="00E76C1B">
      <w:pPr>
        <w:numPr>
          <w:ilvl w:val="0"/>
          <w:numId w:val="34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B04DBF" w:rsidRPr="00E76C1B" w:rsidRDefault="00B04DBF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2.4. За нарушение настоящих Правил учащиеся привлекаются к дисциплинарной ответственности в соответствии с нормативными документами.</w:t>
      </w:r>
    </w:p>
    <w:p w:rsidR="005C57D1" w:rsidRPr="00E76C1B" w:rsidRDefault="005C57D1" w:rsidP="00E76C1B">
      <w:pPr>
        <w:spacing w:line="276" w:lineRule="auto"/>
        <w:jc w:val="both"/>
        <w:rPr>
          <w:sz w:val="22"/>
          <w:szCs w:val="22"/>
        </w:rPr>
      </w:pPr>
    </w:p>
    <w:p w:rsidR="00AD2C31" w:rsidRPr="00E76C1B" w:rsidRDefault="00AD2C31" w:rsidP="00E76C1B">
      <w:pPr>
        <w:numPr>
          <w:ilvl w:val="0"/>
          <w:numId w:val="35"/>
        </w:numPr>
        <w:spacing w:line="276" w:lineRule="auto"/>
        <w:jc w:val="center"/>
        <w:rPr>
          <w:b/>
          <w:i/>
          <w:sz w:val="22"/>
          <w:szCs w:val="22"/>
        </w:rPr>
      </w:pPr>
      <w:r w:rsidRPr="00E76C1B">
        <w:rPr>
          <w:b/>
          <w:i/>
          <w:sz w:val="22"/>
          <w:szCs w:val="22"/>
        </w:rPr>
        <w:t>Поведение  на  занятиях</w:t>
      </w:r>
    </w:p>
    <w:p w:rsidR="00AD2C31" w:rsidRPr="00E76C1B" w:rsidRDefault="00AD2C31" w:rsidP="00E76C1B">
      <w:pPr>
        <w:spacing w:line="276" w:lineRule="auto"/>
        <w:rPr>
          <w:sz w:val="22"/>
          <w:szCs w:val="22"/>
        </w:rPr>
      </w:pPr>
    </w:p>
    <w:p w:rsidR="00ED306F" w:rsidRPr="00E76C1B" w:rsidRDefault="00ED306F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 3.1. </w:t>
      </w:r>
      <w:r w:rsidRPr="00E76C1B">
        <w:rPr>
          <w:sz w:val="22"/>
          <w:szCs w:val="22"/>
          <w:u w:val="single"/>
        </w:rPr>
        <w:t>Учащиеся обязаны</w:t>
      </w:r>
      <w:r w:rsidRPr="00E76C1B">
        <w:rPr>
          <w:sz w:val="22"/>
          <w:szCs w:val="22"/>
        </w:rPr>
        <w:t>:</w:t>
      </w:r>
    </w:p>
    <w:p w:rsidR="00ED306F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присутствовать только в одежде делового (классического) стиля установленного образца, определенного Положением о школьной форме учащихся (кроме занятий, требующих специальной формы одежды);</w:t>
      </w:r>
    </w:p>
    <w:p w:rsidR="00ED306F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ED306F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отключать мобильные телефоны и любые иные электронные устройства, запрещено пользоваться мобильными телефонами во время занятий;</w:t>
      </w:r>
    </w:p>
    <w:p w:rsidR="00ED306F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ED306F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для обращения к педагогу поднять руку и только после получения его разрешения обратиться к нему;</w:t>
      </w:r>
    </w:p>
    <w:p w:rsidR="00ED306F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если  во  время  урока  обучающемуся   необходимо  выйти  из  класса,  то  он  должен  поднять  руку  и  попросить  разрешения  учителя.</w:t>
      </w:r>
    </w:p>
    <w:p w:rsidR="0011566C" w:rsidRPr="00E76C1B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 выходя отвечать к доске или по указанию педагога,  положить дневник и тетрадь по данному предмету на его стол;</w:t>
      </w:r>
    </w:p>
    <w:p w:rsidR="00ED306F" w:rsidRDefault="00ED306F" w:rsidP="00E76C1B">
      <w:pPr>
        <w:numPr>
          <w:ilvl w:val="0"/>
          <w:numId w:val="36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E76C1B" w:rsidRPr="00E76C1B" w:rsidRDefault="00E76C1B" w:rsidP="00E76C1B">
      <w:pPr>
        <w:spacing w:line="276" w:lineRule="auto"/>
        <w:ind w:left="144"/>
        <w:rPr>
          <w:sz w:val="22"/>
          <w:szCs w:val="22"/>
        </w:rPr>
      </w:pPr>
      <w:r>
        <w:rPr>
          <w:sz w:val="22"/>
          <w:szCs w:val="22"/>
        </w:rPr>
        <w:t>3.2.</w:t>
      </w:r>
      <w:r w:rsidRPr="00E76C1B">
        <w:rPr>
          <w:sz w:val="22"/>
          <w:szCs w:val="22"/>
        </w:rPr>
        <w:t xml:space="preserve"> Завершение учебных занятий осуществляется только после разрешения педагога, обучающиеся  вправе  покинуть  класс  только  после  объявления  учителем  об  окончании  урока.</w:t>
      </w:r>
    </w:p>
    <w:p w:rsidR="0011566C" w:rsidRPr="00E76C1B" w:rsidRDefault="0011566C" w:rsidP="00E76C1B">
      <w:pPr>
        <w:spacing w:line="276" w:lineRule="auto"/>
        <w:ind w:left="142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3.3.Учебное время должно использоваться учащимися только для учебных целей.</w:t>
      </w:r>
    </w:p>
    <w:p w:rsidR="00ED306F" w:rsidRPr="00E76C1B" w:rsidRDefault="0011566C" w:rsidP="00E76C1B">
      <w:pPr>
        <w:spacing w:line="276" w:lineRule="auto"/>
        <w:ind w:left="144"/>
        <w:rPr>
          <w:bCs/>
          <w:iCs/>
          <w:sz w:val="22"/>
          <w:szCs w:val="22"/>
        </w:rPr>
      </w:pPr>
      <w:r w:rsidRPr="00E76C1B">
        <w:rPr>
          <w:sz w:val="22"/>
          <w:szCs w:val="22"/>
        </w:rPr>
        <w:t>3.4</w:t>
      </w:r>
      <w:r w:rsidR="00ED306F" w:rsidRPr="00E76C1B">
        <w:rPr>
          <w:sz w:val="22"/>
          <w:szCs w:val="22"/>
          <w:u w:val="single"/>
        </w:rPr>
        <w:t>.  </w:t>
      </w:r>
      <w:r w:rsidR="00ED306F" w:rsidRPr="00E76C1B">
        <w:rPr>
          <w:bCs/>
          <w:iCs/>
          <w:sz w:val="22"/>
          <w:szCs w:val="22"/>
          <w:u w:val="single"/>
        </w:rPr>
        <w:t>Учащимся запрещается</w:t>
      </w:r>
      <w:r w:rsidR="00ED306F" w:rsidRPr="00E76C1B">
        <w:rPr>
          <w:bCs/>
          <w:iCs/>
          <w:sz w:val="22"/>
          <w:szCs w:val="22"/>
        </w:rPr>
        <w:t xml:space="preserve">: </w:t>
      </w:r>
    </w:p>
    <w:p w:rsidR="009F05BB" w:rsidRPr="00E76C1B" w:rsidRDefault="00ED306F" w:rsidP="00E76C1B">
      <w:pPr>
        <w:numPr>
          <w:ilvl w:val="0"/>
          <w:numId w:val="39"/>
        </w:numPr>
        <w:spacing w:line="276" w:lineRule="auto"/>
        <w:ind w:left="426" w:hanging="284"/>
        <w:rPr>
          <w:sz w:val="22"/>
          <w:szCs w:val="22"/>
        </w:rPr>
      </w:pPr>
      <w:r w:rsidRPr="00E76C1B">
        <w:rPr>
          <w:sz w:val="22"/>
          <w:szCs w:val="22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учащихся;</w:t>
      </w:r>
    </w:p>
    <w:p w:rsidR="009F05BB" w:rsidRPr="00E76C1B" w:rsidRDefault="009F05BB" w:rsidP="00E76C1B">
      <w:pPr>
        <w:numPr>
          <w:ilvl w:val="0"/>
          <w:numId w:val="39"/>
        </w:numPr>
        <w:spacing w:line="276" w:lineRule="auto"/>
        <w:ind w:left="426" w:hanging="284"/>
        <w:rPr>
          <w:sz w:val="22"/>
          <w:szCs w:val="22"/>
        </w:rPr>
      </w:pPr>
      <w:r w:rsidRPr="00E76C1B">
        <w:rPr>
          <w:sz w:val="22"/>
          <w:szCs w:val="22"/>
        </w:rPr>
        <w:t>во время уроков и внеклассных мероприятий употреблять жевательную резинку, чипсы, сухарики, семечки и другую пищу, пользоваться мобильными телефонами, аудио и видео аппаратурой, а также другими средствами, непредусмотренными образовательным процессом</w:t>
      </w:r>
    </w:p>
    <w:p w:rsidR="009F05BB" w:rsidRPr="00E76C1B" w:rsidRDefault="009F05BB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3.5.Во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В случае нарушения этих правил учитель имеет право не оценивать работу или оценить только ту часть работы, которая выполнена учеником самостоятельно. </w:t>
      </w:r>
    </w:p>
    <w:p w:rsidR="009F05BB" w:rsidRPr="00E76C1B" w:rsidRDefault="009F05BB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lastRenderedPageBreak/>
        <w:t>3.6</w:t>
      </w:r>
      <w:r w:rsidR="00D5231C" w:rsidRPr="00E76C1B">
        <w:rPr>
          <w:sz w:val="22"/>
          <w:szCs w:val="22"/>
        </w:rPr>
        <w:t>.</w:t>
      </w:r>
      <w:r w:rsidRPr="00E76C1B">
        <w:rPr>
          <w:sz w:val="22"/>
          <w:szCs w:val="22"/>
        </w:rPr>
        <w:t xml:space="preserve"> </w:t>
      </w:r>
      <w:r w:rsidR="00D5231C" w:rsidRPr="00E76C1B">
        <w:rPr>
          <w:sz w:val="22"/>
          <w:szCs w:val="22"/>
        </w:rPr>
        <w:t xml:space="preserve">В спортивных раздевалках учащиеся находятся только до и после урока физической культуры по разрешению учителя и под его контролем. </w:t>
      </w:r>
    </w:p>
    <w:p w:rsidR="00D5231C" w:rsidRPr="00E76C1B" w:rsidRDefault="009F05BB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3.7</w:t>
      </w:r>
      <w:r w:rsidR="00D5231C" w:rsidRPr="00E76C1B">
        <w:rPr>
          <w:sz w:val="22"/>
          <w:szCs w:val="22"/>
        </w:rPr>
        <w:t>.Нахождение в спортивных раздевалках во время урока допускается только с разрешения учителя.</w:t>
      </w:r>
    </w:p>
    <w:p w:rsidR="009F05BB" w:rsidRPr="00E76C1B" w:rsidRDefault="009F05BB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3.8.Состояние школьного имущества, учебников, тетрадей, дневников, рабочего места должны отвечать следующим требованиям: </w:t>
      </w:r>
    </w:p>
    <w:p w:rsidR="009F05BB" w:rsidRPr="00E76C1B" w:rsidRDefault="009F05BB" w:rsidP="00E76C1B">
      <w:pPr>
        <w:numPr>
          <w:ilvl w:val="0"/>
          <w:numId w:val="45"/>
        </w:num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Все учебники и тетради должны быть в обложке. </w:t>
      </w:r>
    </w:p>
    <w:p w:rsidR="009F05BB" w:rsidRPr="00E76C1B" w:rsidRDefault="009F05BB" w:rsidP="00E76C1B">
      <w:pPr>
        <w:numPr>
          <w:ilvl w:val="0"/>
          <w:numId w:val="45"/>
        </w:num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В книгах и учебниках нельзя делать никаких отметок, рисунков, а также загибать или мять страницы. </w:t>
      </w:r>
    </w:p>
    <w:p w:rsidR="009F05BB" w:rsidRPr="00E76C1B" w:rsidRDefault="009F05BB" w:rsidP="00E76C1B">
      <w:pPr>
        <w:numPr>
          <w:ilvl w:val="0"/>
          <w:numId w:val="45"/>
        </w:num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Полученную в библиотеке книгу в случае необходимости подклеить, привести в порядок. </w:t>
      </w:r>
    </w:p>
    <w:p w:rsidR="009F05BB" w:rsidRPr="00E76C1B" w:rsidRDefault="009F05BB" w:rsidP="00E76C1B">
      <w:pPr>
        <w:numPr>
          <w:ilvl w:val="0"/>
          <w:numId w:val="45"/>
        </w:num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Нельзя пачкать книги, учебники и тетради, вырывать из тетради страницы. Новая тетрадь заводится только в случае окончания предыдущей тетради.</w:t>
      </w:r>
    </w:p>
    <w:p w:rsidR="007735FF" w:rsidRPr="00E76C1B" w:rsidRDefault="007735FF" w:rsidP="00E76C1B">
      <w:p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3.9.</w:t>
      </w:r>
      <w:r w:rsidR="009F05BB" w:rsidRPr="00E76C1B">
        <w:rPr>
          <w:sz w:val="22"/>
          <w:szCs w:val="22"/>
        </w:rPr>
        <w:t>На протяжении всего учебного года допускается использование только одного дневника. В случае порчи дневника, учащийся обязан оповестить классного руководителя о причине заведения нового днев</w:t>
      </w:r>
      <w:r w:rsidRPr="00E76C1B">
        <w:rPr>
          <w:sz w:val="22"/>
          <w:szCs w:val="22"/>
        </w:rPr>
        <w:t xml:space="preserve">ника. </w:t>
      </w:r>
    </w:p>
    <w:p w:rsidR="007735FF" w:rsidRPr="00E76C1B" w:rsidRDefault="007735FF" w:rsidP="00E76C1B">
      <w:p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3.10. </w:t>
      </w:r>
      <w:r w:rsidR="009F05BB" w:rsidRPr="00E76C1B">
        <w:rPr>
          <w:sz w:val="22"/>
          <w:szCs w:val="22"/>
        </w:rPr>
        <w:t>Выполнять задания в рабочей тетради следует только ручкой установленного образца: шариковая, гелевая или капиллярная руч</w:t>
      </w:r>
      <w:r w:rsidRPr="00E76C1B">
        <w:rPr>
          <w:sz w:val="22"/>
          <w:szCs w:val="22"/>
        </w:rPr>
        <w:t xml:space="preserve">ка, синего или черного цвета. </w:t>
      </w:r>
    </w:p>
    <w:p w:rsidR="009F05BB" w:rsidRPr="00E76C1B" w:rsidRDefault="007735FF" w:rsidP="00E76C1B">
      <w:p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3.11. </w:t>
      </w:r>
      <w:r w:rsidR="009F05BB" w:rsidRPr="00E76C1B">
        <w:rPr>
          <w:sz w:val="22"/>
          <w:szCs w:val="22"/>
        </w:rPr>
        <w:t>Содержать парту в полном порядке и перед уходом проверить её.</w:t>
      </w:r>
    </w:p>
    <w:p w:rsidR="007735FF" w:rsidRPr="00E76C1B" w:rsidRDefault="007735FF" w:rsidP="00E76C1B">
      <w:p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3.12. Запрещается портить школьное имущество (парты, стулья, шкафы, стёкла, компьютерную технику и т.д.). В случае умышленной порчи школьного имущества администрация школы вправе взыскать ущерб с законных представителей учащегося.</w:t>
      </w:r>
    </w:p>
    <w:p w:rsidR="00AD2C31" w:rsidRPr="00E76C1B" w:rsidRDefault="00AD2C31" w:rsidP="00E76C1B">
      <w:pPr>
        <w:numPr>
          <w:ilvl w:val="0"/>
          <w:numId w:val="35"/>
        </w:numPr>
        <w:spacing w:line="276" w:lineRule="auto"/>
        <w:jc w:val="center"/>
        <w:rPr>
          <w:b/>
          <w:i/>
          <w:sz w:val="22"/>
          <w:szCs w:val="22"/>
        </w:rPr>
      </w:pPr>
      <w:r w:rsidRPr="00E76C1B">
        <w:rPr>
          <w:b/>
          <w:i/>
          <w:sz w:val="22"/>
          <w:szCs w:val="22"/>
        </w:rPr>
        <w:t>Поведение до  начала,  в  перерывах  и  после  окончания  занятий</w:t>
      </w:r>
    </w:p>
    <w:p w:rsidR="0011566C" w:rsidRPr="00E76C1B" w:rsidRDefault="0011566C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4.1. </w:t>
      </w:r>
      <w:r w:rsidRPr="00E76C1B">
        <w:rPr>
          <w:sz w:val="22"/>
          <w:szCs w:val="22"/>
          <w:u w:val="single"/>
        </w:rPr>
        <w:t>Учащиеся обязаны</w:t>
      </w:r>
      <w:r w:rsidRPr="00E76C1B">
        <w:rPr>
          <w:sz w:val="22"/>
          <w:szCs w:val="22"/>
        </w:rPr>
        <w:t>:</w:t>
      </w:r>
    </w:p>
    <w:p w:rsidR="0011566C" w:rsidRPr="00E76C1B" w:rsidRDefault="0011566C" w:rsidP="00E76C1B">
      <w:pPr>
        <w:numPr>
          <w:ilvl w:val="0"/>
          <w:numId w:val="40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постоянно поддерживать чистоту и порядок в помещении школы и на ее территории;</w:t>
      </w:r>
    </w:p>
    <w:p w:rsidR="0011566C" w:rsidRPr="00E76C1B" w:rsidRDefault="0011566C" w:rsidP="00E76C1B">
      <w:pPr>
        <w:numPr>
          <w:ilvl w:val="0"/>
          <w:numId w:val="40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выполнять соответствующие требования техники безопасности.</w:t>
      </w:r>
    </w:p>
    <w:p w:rsidR="0011566C" w:rsidRPr="00E76C1B" w:rsidRDefault="0011566C" w:rsidP="00E76C1B">
      <w:pPr>
        <w:spacing w:line="276" w:lineRule="auto"/>
        <w:ind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4.2. </w:t>
      </w:r>
      <w:r w:rsidRPr="00E76C1B">
        <w:rPr>
          <w:sz w:val="22"/>
          <w:szCs w:val="22"/>
          <w:u w:val="single"/>
        </w:rPr>
        <w:t>Учащимся запрещается</w:t>
      </w:r>
      <w:r w:rsidRPr="00E76C1B">
        <w:rPr>
          <w:sz w:val="22"/>
          <w:szCs w:val="22"/>
        </w:rPr>
        <w:t>: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бегать по коридорам , лестницам, вблизи оконных проемов и в других местах, не приспособленных для игр; толкаться, устраивать потасовки;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садиться и становиться на подоконники, батареи;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применять   физическую  силу  для  выяснения  отношений,  запугивания,  вымогательства;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hanging="578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толкать  друг  друга,  бросаться  предметами;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hanging="578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употреблять  непристойные  выражения  и  жесты;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hanging="578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обзываться;</w:t>
      </w:r>
    </w:p>
    <w:p w:rsidR="0011566C" w:rsidRPr="00E76C1B" w:rsidRDefault="0011566C" w:rsidP="00E76C1B">
      <w:pPr>
        <w:numPr>
          <w:ilvl w:val="0"/>
          <w:numId w:val="41"/>
        </w:numPr>
        <w:spacing w:line="276" w:lineRule="auto"/>
        <w:ind w:hanging="578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мешать  отдыхать  другим.</w:t>
      </w:r>
    </w:p>
    <w:p w:rsidR="0011566C" w:rsidRPr="00E76C1B" w:rsidRDefault="0011566C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4.3</w:t>
      </w:r>
      <w:r w:rsidR="00D5231C" w:rsidRPr="00E76C1B">
        <w:rPr>
          <w:sz w:val="22"/>
          <w:szCs w:val="22"/>
        </w:rPr>
        <w:t xml:space="preserve">. </w:t>
      </w:r>
      <w:r w:rsidR="00D5231C" w:rsidRPr="00E76C1B">
        <w:rPr>
          <w:sz w:val="22"/>
          <w:szCs w:val="22"/>
          <w:u w:val="single"/>
        </w:rPr>
        <w:t>Учащиеся, находясь в столовой</w:t>
      </w:r>
      <w:r w:rsidRPr="00E76C1B">
        <w:rPr>
          <w:sz w:val="22"/>
          <w:szCs w:val="22"/>
        </w:rPr>
        <w:t>:</w:t>
      </w:r>
    </w:p>
    <w:p w:rsidR="00D5231C" w:rsidRPr="00E76C1B" w:rsidRDefault="0011566C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подчиняются требованиям дежурного педагога и работников столовой;</w:t>
      </w:r>
    </w:p>
    <w:p w:rsidR="00D5231C" w:rsidRPr="00E76C1B" w:rsidRDefault="00D5231C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соблюдают  очередь  при  получении  еды;</w:t>
      </w:r>
    </w:p>
    <w:p w:rsidR="0011566C" w:rsidRPr="00E76C1B" w:rsidRDefault="0011566C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проявляют внимание и осторожность при получении и употреблении жидких и горячих блюд;</w:t>
      </w:r>
    </w:p>
    <w:p w:rsidR="0011566C" w:rsidRPr="00E76C1B" w:rsidRDefault="0011566C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употребляют еду и напитки, приобретенные в столовой или принесе</w:t>
      </w:r>
      <w:r w:rsidR="007735FF" w:rsidRPr="00E76C1B">
        <w:rPr>
          <w:sz w:val="22"/>
          <w:szCs w:val="22"/>
        </w:rPr>
        <w:t>нные с собой, только в столовой</w:t>
      </w:r>
      <w:r w:rsidRPr="00E76C1B">
        <w:rPr>
          <w:sz w:val="22"/>
          <w:szCs w:val="22"/>
        </w:rPr>
        <w:t>;</w:t>
      </w:r>
    </w:p>
    <w:p w:rsidR="007735FF" w:rsidRPr="00E76C1B" w:rsidRDefault="007735FF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 xml:space="preserve">при входе в столовую снимают рюкзак;. </w:t>
      </w:r>
    </w:p>
    <w:p w:rsidR="007735FF" w:rsidRPr="00E76C1B" w:rsidRDefault="007735FF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перед едой и после еды моют  руки с мылом;</w:t>
      </w:r>
    </w:p>
    <w:p w:rsidR="0011566C" w:rsidRPr="00E76C1B" w:rsidRDefault="0011566C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убирают</w:t>
      </w:r>
      <w:r w:rsidR="00E76C1B" w:rsidRPr="00E76C1B">
        <w:rPr>
          <w:sz w:val="22"/>
          <w:szCs w:val="22"/>
        </w:rPr>
        <w:t xml:space="preserve"> за собой посуду и </w:t>
      </w:r>
      <w:r w:rsidRPr="00E76C1B">
        <w:rPr>
          <w:sz w:val="22"/>
          <w:szCs w:val="22"/>
        </w:rPr>
        <w:t xml:space="preserve"> стол после приня</w:t>
      </w:r>
      <w:r w:rsidR="00947C09" w:rsidRPr="00E76C1B">
        <w:rPr>
          <w:sz w:val="22"/>
          <w:szCs w:val="22"/>
        </w:rPr>
        <w:t>тия пищи</w:t>
      </w:r>
      <w:r w:rsidR="007735FF" w:rsidRPr="00E76C1B">
        <w:rPr>
          <w:sz w:val="22"/>
          <w:szCs w:val="22"/>
        </w:rPr>
        <w:t>;</w:t>
      </w:r>
    </w:p>
    <w:p w:rsidR="007735FF" w:rsidRPr="00E76C1B" w:rsidRDefault="007735FF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запрещ</w:t>
      </w:r>
      <w:r w:rsidR="00947C09" w:rsidRPr="00E76C1B">
        <w:rPr>
          <w:sz w:val="22"/>
          <w:szCs w:val="22"/>
        </w:rPr>
        <w:t>ено выносить еду из столовой;</w:t>
      </w:r>
    </w:p>
    <w:p w:rsidR="00947C09" w:rsidRPr="00E76C1B" w:rsidRDefault="00947C09" w:rsidP="00E76C1B">
      <w:pPr>
        <w:numPr>
          <w:ilvl w:val="0"/>
          <w:numId w:val="42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запрещено принимать пищу в верхней одежде.</w:t>
      </w:r>
    </w:p>
    <w:p w:rsidR="00AD2C31" w:rsidRPr="00E76C1B" w:rsidRDefault="00D5231C" w:rsidP="00E76C1B">
      <w:p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4.4.</w:t>
      </w:r>
      <w:r w:rsidR="00E76C1B">
        <w:rPr>
          <w:sz w:val="22"/>
          <w:szCs w:val="22"/>
        </w:rPr>
        <w:t xml:space="preserve"> </w:t>
      </w:r>
      <w:r w:rsidR="00AD2C31" w:rsidRPr="00E76C1B">
        <w:rPr>
          <w:sz w:val="22"/>
          <w:szCs w:val="22"/>
          <w:u w:val="single"/>
        </w:rPr>
        <w:t>Дежурный  по  классу</w:t>
      </w:r>
      <w:r w:rsidR="00AD2C31" w:rsidRPr="00E76C1B">
        <w:rPr>
          <w:sz w:val="22"/>
          <w:szCs w:val="22"/>
        </w:rPr>
        <w:t>:</w:t>
      </w:r>
    </w:p>
    <w:p w:rsidR="00AD2C31" w:rsidRPr="00E76C1B" w:rsidRDefault="00AD2C31" w:rsidP="00E76C1B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находится  в  классе  во  время  перемены;</w:t>
      </w:r>
    </w:p>
    <w:p w:rsidR="00AD2C31" w:rsidRPr="00E76C1B" w:rsidRDefault="00AD2C31" w:rsidP="00E76C1B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обеспечивает  порядок  в  классе;</w:t>
      </w:r>
    </w:p>
    <w:p w:rsidR="00AD2C31" w:rsidRPr="00E76C1B" w:rsidRDefault="00AD2C31" w:rsidP="00E76C1B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помогает  учителю  подготовить  все  необходимое  к  уроку;</w:t>
      </w:r>
    </w:p>
    <w:p w:rsidR="00AD2C31" w:rsidRDefault="00AD2C31" w:rsidP="00E76C1B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производит  уборку  класса  после  уроков.</w:t>
      </w:r>
    </w:p>
    <w:p w:rsidR="00E76C1B" w:rsidRPr="00E76C1B" w:rsidRDefault="00E76C1B" w:rsidP="00E76C1B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</w:p>
    <w:p w:rsidR="00D5231C" w:rsidRPr="00E76C1B" w:rsidRDefault="00D5231C" w:rsidP="00E76C1B">
      <w:pPr>
        <w:spacing w:line="276" w:lineRule="auto"/>
        <w:ind w:left="69" w:right="69"/>
        <w:jc w:val="center"/>
        <w:rPr>
          <w:i/>
          <w:sz w:val="22"/>
          <w:szCs w:val="22"/>
        </w:rPr>
      </w:pPr>
      <w:r w:rsidRPr="00E76C1B">
        <w:rPr>
          <w:b/>
          <w:bCs/>
          <w:i/>
          <w:sz w:val="22"/>
          <w:szCs w:val="22"/>
        </w:rPr>
        <w:t>5. Поведение учащихся на внеучебных и внеклассных мероприятиях</w:t>
      </w:r>
    </w:p>
    <w:p w:rsidR="00D5231C" w:rsidRPr="00E76C1B" w:rsidRDefault="00D5231C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b/>
          <w:bCs/>
          <w:sz w:val="22"/>
          <w:szCs w:val="22"/>
        </w:rPr>
        <w:t> </w:t>
      </w:r>
      <w:r w:rsidRPr="00E76C1B">
        <w:rPr>
          <w:bCs/>
          <w:sz w:val="22"/>
          <w:szCs w:val="22"/>
        </w:rPr>
        <w:t>5.1. </w:t>
      </w:r>
      <w:r w:rsidRPr="00E76C1B">
        <w:rPr>
          <w:bCs/>
          <w:iCs/>
          <w:sz w:val="22"/>
          <w:szCs w:val="22"/>
          <w:u w:val="single"/>
        </w:rPr>
        <w:t>Учащиеся обязаны</w:t>
      </w:r>
      <w:r w:rsidRPr="00E76C1B">
        <w:rPr>
          <w:bCs/>
          <w:iCs/>
          <w:sz w:val="22"/>
          <w:szCs w:val="22"/>
        </w:rPr>
        <w:t>:</w:t>
      </w:r>
    </w:p>
    <w:p w:rsidR="00D5231C" w:rsidRPr="00E76C1B" w:rsidRDefault="00D5231C" w:rsidP="00E76C1B">
      <w:pPr>
        <w:numPr>
          <w:ilvl w:val="0"/>
          <w:numId w:val="4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иметь внешний вид, определенный соответствующим Положением, Приказом или Распоряжением;</w:t>
      </w:r>
    </w:p>
    <w:p w:rsidR="00D5231C" w:rsidRPr="00E76C1B" w:rsidRDefault="00D5231C" w:rsidP="00E76C1B">
      <w:pPr>
        <w:numPr>
          <w:ilvl w:val="0"/>
          <w:numId w:val="4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lastRenderedPageBreak/>
        <w:t>выполнять требования техники безопасности в конкретном помещении (во время проведения конкретных мероприятий);</w:t>
      </w:r>
    </w:p>
    <w:p w:rsidR="00D5231C" w:rsidRPr="00E76C1B" w:rsidRDefault="00D5231C" w:rsidP="00E76C1B">
      <w:pPr>
        <w:numPr>
          <w:ilvl w:val="0"/>
          <w:numId w:val="43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соблюдать правила поведения на конкретном мероприятии.</w:t>
      </w:r>
    </w:p>
    <w:p w:rsidR="00D5231C" w:rsidRPr="00E76C1B" w:rsidRDefault="00D5231C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5.2. </w:t>
      </w:r>
      <w:r w:rsidRPr="00E76C1B">
        <w:rPr>
          <w:sz w:val="22"/>
          <w:szCs w:val="22"/>
          <w:u w:val="single"/>
        </w:rPr>
        <w:t>Учащимся запрещается</w:t>
      </w:r>
      <w:r w:rsidRPr="00E76C1B">
        <w:rPr>
          <w:sz w:val="22"/>
          <w:szCs w:val="22"/>
        </w:rPr>
        <w:t>:</w:t>
      </w:r>
    </w:p>
    <w:p w:rsidR="00D5231C" w:rsidRPr="00E76C1B" w:rsidRDefault="00D5231C" w:rsidP="00E76C1B">
      <w:pPr>
        <w:numPr>
          <w:ilvl w:val="0"/>
          <w:numId w:val="37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D5231C" w:rsidRPr="00E76C1B" w:rsidRDefault="00D5231C" w:rsidP="00E76C1B">
      <w:pPr>
        <w:numPr>
          <w:ilvl w:val="0"/>
          <w:numId w:val="37"/>
        </w:numPr>
        <w:spacing w:line="276" w:lineRule="auto"/>
        <w:ind w:left="504"/>
        <w:rPr>
          <w:sz w:val="22"/>
          <w:szCs w:val="22"/>
        </w:rPr>
      </w:pPr>
      <w:r w:rsidRPr="00E76C1B">
        <w:rPr>
          <w:sz w:val="22"/>
          <w:szCs w:val="22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D5231C" w:rsidRDefault="00D5231C" w:rsidP="00E76C1B">
      <w:pPr>
        <w:spacing w:line="276" w:lineRule="auto"/>
        <w:ind w:left="69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5.3. Завершение внеучебных и внеклассных мероприятий осуществляется только после разрешения ответственного лица.</w:t>
      </w:r>
    </w:p>
    <w:p w:rsidR="00E76C1B" w:rsidRPr="00E76C1B" w:rsidRDefault="00E76C1B" w:rsidP="00E76C1B">
      <w:pPr>
        <w:spacing w:line="276" w:lineRule="auto"/>
        <w:ind w:left="69" w:right="69"/>
        <w:jc w:val="both"/>
        <w:rPr>
          <w:sz w:val="22"/>
          <w:szCs w:val="22"/>
        </w:rPr>
      </w:pPr>
      <w:r>
        <w:rPr>
          <w:sz w:val="22"/>
          <w:szCs w:val="22"/>
        </w:rPr>
        <w:t>5.4. При</w:t>
      </w:r>
      <w:r w:rsidR="00702F06">
        <w:rPr>
          <w:sz w:val="22"/>
          <w:szCs w:val="22"/>
        </w:rPr>
        <w:t xml:space="preserve"> организации подвоза к месту занятий и обратно домой учащиеся обязаны соблюдать все правила дорожного движения и правила перевозки обучающихся.</w:t>
      </w:r>
    </w:p>
    <w:p w:rsidR="00AD2C31" w:rsidRPr="00E76C1B" w:rsidRDefault="00AD2C31" w:rsidP="00E76C1B">
      <w:pPr>
        <w:spacing w:line="276" w:lineRule="auto"/>
        <w:jc w:val="both"/>
        <w:rPr>
          <w:sz w:val="22"/>
          <w:szCs w:val="22"/>
        </w:rPr>
      </w:pPr>
    </w:p>
    <w:p w:rsidR="00AD2C31" w:rsidRPr="00E76C1B" w:rsidRDefault="00AD2C31" w:rsidP="00E76C1B">
      <w:pPr>
        <w:numPr>
          <w:ilvl w:val="1"/>
          <w:numId w:val="37"/>
        </w:numPr>
        <w:spacing w:line="276" w:lineRule="auto"/>
        <w:jc w:val="center"/>
        <w:rPr>
          <w:b/>
          <w:i/>
          <w:sz w:val="22"/>
          <w:szCs w:val="22"/>
        </w:rPr>
      </w:pPr>
      <w:r w:rsidRPr="00E76C1B">
        <w:rPr>
          <w:b/>
          <w:i/>
          <w:sz w:val="22"/>
          <w:szCs w:val="22"/>
        </w:rPr>
        <w:t>Заключительные  положения</w:t>
      </w:r>
    </w:p>
    <w:p w:rsidR="00D5231C" w:rsidRPr="00E76C1B" w:rsidRDefault="00D5231C" w:rsidP="00E76C1B">
      <w:pPr>
        <w:spacing w:line="276" w:lineRule="auto"/>
        <w:ind w:left="142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6.1. Настоящие Правила могут быть пересмотрены в следующих случаях:</w:t>
      </w:r>
    </w:p>
    <w:p w:rsidR="00D5231C" w:rsidRPr="00E76C1B" w:rsidRDefault="00D5231C" w:rsidP="00E76C1B">
      <w:pPr>
        <w:numPr>
          <w:ilvl w:val="0"/>
          <w:numId w:val="44"/>
        </w:numPr>
        <w:spacing w:line="276" w:lineRule="auto"/>
        <w:ind w:left="142" w:firstLine="0"/>
        <w:rPr>
          <w:sz w:val="22"/>
          <w:szCs w:val="22"/>
        </w:rPr>
      </w:pPr>
      <w:r w:rsidRPr="00E76C1B">
        <w:rPr>
          <w:sz w:val="22"/>
          <w:szCs w:val="22"/>
        </w:rPr>
        <w:t>при изменении Конституции РФ;</w:t>
      </w:r>
    </w:p>
    <w:p w:rsidR="00D5231C" w:rsidRPr="00E76C1B" w:rsidRDefault="00D5231C" w:rsidP="00E76C1B">
      <w:pPr>
        <w:numPr>
          <w:ilvl w:val="0"/>
          <w:numId w:val="44"/>
        </w:numPr>
        <w:spacing w:line="276" w:lineRule="auto"/>
        <w:ind w:left="142" w:firstLine="0"/>
        <w:rPr>
          <w:sz w:val="22"/>
          <w:szCs w:val="22"/>
        </w:rPr>
      </w:pPr>
      <w:r w:rsidRPr="00E76C1B">
        <w:rPr>
          <w:sz w:val="22"/>
          <w:szCs w:val="22"/>
        </w:rPr>
        <w:t>при изменении Закона РФ «Об образовании»;</w:t>
      </w:r>
    </w:p>
    <w:p w:rsidR="00D5231C" w:rsidRPr="00E76C1B" w:rsidRDefault="00D5231C" w:rsidP="00E76C1B">
      <w:pPr>
        <w:numPr>
          <w:ilvl w:val="0"/>
          <w:numId w:val="44"/>
        </w:numPr>
        <w:spacing w:line="276" w:lineRule="auto"/>
        <w:ind w:left="142" w:firstLine="0"/>
        <w:rPr>
          <w:sz w:val="22"/>
          <w:szCs w:val="22"/>
        </w:rPr>
      </w:pPr>
      <w:r w:rsidRPr="00E76C1B">
        <w:rPr>
          <w:sz w:val="22"/>
          <w:szCs w:val="22"/>
        </w:rPr>
        <w:t>при изменении Устава школы;</w:t>
      </w:r>
    </w:p>
    <w:p w:rsidR="00D5231C" w:rsidRPr="00E76C1B" w:rsidRDefault="00D5231C" w:rsidP="00E76C1B">
      <w:pPr>
        <w:numPr>
          <w:ilvl w:val="0"/>
          <w:numId w:val="44"/>
        </w:numPr>
        <w:spacing w:line="276" w:lineRule="auto"/>
        <w:ind w:left="142" w:firstLine="0"/>
        <w:rPr>
          <w:sz w:val="22"/>
          <w:szCs w:val="22"/>
        </w:rPr>
      </w:pPr>
      <w:r w:rsidRPr="00E76C1B">
        <w:rPr>
          <w:sz w:val="22"/>
          <w:szCs w:val="22"/>
        </w:rPr>
        <w:t>по решению коллегиального органа управления школой.</w:t>
      </w:r>
    </w:p>
    <w:p w:rsidR="00D5231C" w:rsidRPr="00E76C1B" w:rsidRDefault="00D5231C" w:rsidP="00E76C1B">
      <w:pPr>
        <w:spacing w:line="276" w:lineRule="auto"/>
        <w:ind w:left="142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6.2.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D5231C" w:rsidRPr="00E76C1B" w:rsidRDefault="00D5231C" w:rsidP="00E76C1B">
      <w:pPr>
        <w:spacing w:line="276" w:lineRule="auto"/>
        <w:ind w:left="142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 xml:space="preserve">6.3. </w:t>
      </w:r>
      <w:r w:rsidR="00AD2C31" w:rsidRPr="00E76C1B">
        <w:rPr>
          <w:sz w:val="22"/>
          <w:szCs w:val="22"/>
        </w:rPr>
        <w:t xml:space="preserve">Изменения  и  дополнения  в  настоящие  Правила  для  обучающихся  школы  можно  вносить  по  предложениям  работников  школы,  обучающихся,  их  родителей (лиц,  их  заменяющих).  </w:t>
      </w:r>
    </w:p>
    <w:p w:rsidR="00AD2C31" w:rsidRPr="00E76C1B" w:rsidRDefault="00D5231C" w:rsidP="00E76C1B">
      <w:pPr>
        <w:spacing w:line="276" w:lineRule="auto"/>
        <w:ind w:left="142" w:right="69"/>
        <w:jc w:val="both"/>
        <w:rPr>
          <w:sz w:val="22"/>
          <w:szCs w:val="22"/>
        </w:rPr>
      </w:pPr>
      <w:r w:rsidRPr="00E76C1B">
        <w:rPr>
          <w:sz w:val="22"/>
          <w:szCs w:val="22"/>
        </w:rPr>
        <w:t>6.4.Д</w:t>
      </w:r>
      <w:r w:rsidR="00AD2C31" w:rsidRPr="00E76C1B">
        <w:rPr>
          <w:sz w:val="22"/>
          <w:szCs w:val="22"/>
        </w:rPr>
        <w:t>анные  изменения  и  дополнения  вступают  в  силу  после  утверждения  на  Совете   школы.</w:t>
      </w:r>
    </w:p>
    <w:p w:rsidR="00AD2C31" w:rsidRPr="00E76C1B" w:rsidRDefault="00AD2C31" w:rsidP="00E76C1B">
      <w:pPr>
        <w:spacing w:line="276" w:lineRule="auto"/>
        <w:jc w:val="both"/>
        <w:rPr>
          <w:sz w:val="22"/>
          <w:szCs w:val="22"/>
        </w:rPr>
      </w:pPr>
    </w:p>
    <w:p w:rsidR="009724DF" w:rsidRPr="00E76C1B" w:rsidRDefault="009724DF" w:rsidP="00E76C1B">
      <w:pPr>
        <w:spacing w:line="276" w:lineRule="auto"/>
        <w:rPr>
          <w:sz w:val="22"/>
          <w:szCs w:val="22"/>
        </w:rPr>
      </w:pPr>
    </w:p>
    <w:p w:rsidR="00E76C1B" w:rsidRPr="00E76C1B" w:rsidRDefault="00E76C1B">
      <w:pPr>
        <w:spacing w:line="276" w:lineRule="auto"/>
        <w:rPr>
          <w:sz w:val="22"/>
          <w:szCs w:val="22"/>
        </w:rPr>
      </w:pPr>
    </w:p>
    <w:sectPr w:rsidR="00E76C1B" w:rsidRPr="00E76C1B" w:rsidSect="00CD06AA">
      <w:footerReference w:type="even" r:id="rId7"/>
      <w:footerReference w:type="default" r:id="rId8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CA" w:rsidRDefault="003428CA">
      <w:r>
        <w:separator/>
      </w:r>
    </w:p>
  </w:endnote>
  <w:endnote w:type="continuationSeparator" w:id="1">
    <w:p w:rsidR="003428CA" w:rsidRDefault="0034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D1" w:rsidRDefault="005C57D1" w:rsidP="00823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57D1" w:rsidRDefault="005C57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D1" w:rsidRDefault="005C57D1" w:rsidP="00823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FD5">
      <w:rPr>
        <w:rStyle w:val="a4"/>
        <w:noProof/>
      </w:rPr>
      <w:t>4</w:t>
    </w:r>
    <w:r>
      <w:rPr>
        <w:rStyle w:val="a4"/>
      </w:rPr>
      <w:fldChar w:fldCharType="end"/>
    </w:r>
  </w:p>
  <w:p w:rsidR="005C57D1" w:rsidRDefault="005C57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CA" w:rsidRDefault="003428CA">
      <w:r>
        <w:separator/>
      </w:r>
    </w:p>
  </w:footnote>
  <w:footnote w:type="continuationSeparator" w:id="1">
    <w:p w:rsidR="003428CA" w:rsidRDefault="0034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097"/>
    <w:multiLevelType w:val="multilevel"/>
    <w:tmpl w:val="B84A6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7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1AC3FB9"/>
    <w:multiLevelType w:val="multilevel"/>
    <w:tmpl w:val="AB2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8106B"/>
    <w:multiLevelType w:val="multilevel"/>
    <w:tmpl w:val="0220C55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4F26A9E"/>
    <w:multiLevelType w:val="multilevel"/>
    <w:tmpl w:val="946C90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9693BB5"/>
    <w:multiLevelType w:val="multilevel"/>
    <w:tmpl w:val="8ED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16D1E"/>
    <w:multiLevelType w:val="multilevel"/>
    <w:tmpl w:val="B84A6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7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0BBF5660"/>
    <w:multiLevelType w:val="multilevel"/>
    <w:tmpl w:val="E53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03299"/>
    <w:multiLevelType w:val="multilevel"/>
    <w:tmpl w:val="00C4CB4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4D157FE"/>
    <w:multiLevelType w:val="hybridMultilevel"/>
    <w:tmpl w:val="F7AC4E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E2992"/>
    <w:multiLevelType w:val="multilevel"/>
    <w:tmpl w:val="3C4A3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7874141"/>
    <w:multiLevelType w:val="multilevel"/>
    <w:tmpl w:val="47086318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54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11">
    <w:nsid w:val="18367A33"/>
    <w:multiLevelType w:val="multilevel"/>
    <w:tmpl w:val="944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160784"/>
    <w:multiLevelType w:val="multilevel"/>
    <w:tmpl w:val="1278FFE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1C755858"/>
    <w:multiLevelType w:val="hybridMultilevel"/>
    <w:tmpl w:val="C6A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CA0A9F"/>
    <w:multiLevelType w:val="hybridMultilevel"/>
    <w:tmpl w:val="40C410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C63240"/>
    <w:multiLevelType w:val="hybridMultilevel"/>
    <w:tmpl w:val="F4748A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273ED"/>
    <w:multiLevelType w:val="hybridMultilevel"/>
    <w:tmpl w:val="1712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E6BB3"/>
    <w:multiLevelType w:val="hybridMultilevel"/>
    <w:tmpl w:val="1C683D3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2C655F99"/>
    <w:multiLevelType w:val="multilevel"/>
    <w:tmpl w:val="88D037F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2EF410E3"/>
    <w:multiLevelType w:val="hybridMultilevel"/>
    <w:tmpl w:val="F0743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092EB2"/>
    <w:multiLevelType w:val="hybridMultilevel"/>
    <w:tmpl w:val="B75823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056C8"/>
    <w:multiLevelType w:val="multilevel"/>
    <w:tmpl w:val="E7BA6B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3D907403"/>
    <w:multiLevelType w:val="hybridMultilevel"/>
    <w:tmpl w:val="B4DCD1B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E75D1B"/>
    <w:multiLevelType w:val="hybridMultilevel"/>
    <w:tmpl w:val="4776046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FD333E"/>
    <w:multiLevelType w:val="multilevel"/>
    <w:tmpl w:val="00A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706CB4"/>
    <w:multiLevelType w:val="multilevel"/>
    <w:tmpl w:val="8FD08F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6">
    <w:nsid w:val="40390ECF"/>
    <w:multiLevelType w:val="hybridMultilevel"/>
    <w:tmpl w:val="B55AEF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F226AC"/>
    <w:multiLevelType w:val="multilevel"/>
    <w:tmpl w:val="172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6C60B4"/>
    <w:multiLevelType w:val="multilevel"/>
    <w:tmpl w:val="47086318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54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29">
    <w:nsid w:val="4C546E2D"/>
    <w:multiLevelType w:val="multilevel"/>
    <w:tmpl w:val="F49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4B6146"/>
    <w:multiLevelType w:val="multilevel"/>
    <w:tmpl w:val="B84A6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7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53A35090"/>
    <w:multiLevelType w:val="hybridMultilevel"/>
    <w:tmpl w:val="C08664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01729"/>
    <w:multiLevelType w:val="multilevel"/>
    <w:tmpl w:val="DFC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6D5BF9"/>
    <w:multiLevelType w:val="multilevel"/>
    <w:tmpl w:val="C6CE77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5E411AEF"/>
    <w:multiLevelType w:val="multilevel"/>
    <w:tmpl w:val="076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0964E5"/>
    <w:multiLevelType w:val="multilevel"/>
    <w:tmpl w:val="DEB4426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>
    <w:nsid w:val="6EE2180D"/>
    <w:multiLevelType w:val="hybridMultilevel"/>
    <w:tmpl w:val="7A14B0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E6549"/>
    <w:multiLevelType w:val="multilevel"/>
    <w:tmpl w:val="2FDED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C145A4"/>
    <w:multiLevelType w:val="hybridMultilevel"/>
    <w:tmpl w:val="91AE6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40A11"/>
    <w:multiLevelType w:val="hybridMultilevel"/>
    <w:tmpl w:val="A9580CF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>
    <w:nsid w:val="7DDB0168"/>
    <w:multiLevelType w:val="multilevel"/>
    <w:tmpl w:val="9934F172"/>
    <w:lvl w:ilvl="0">
      <w:start w:val="8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7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0"/>
  </w:num>
  <w:num w:numId="25">
    <w:abstractNumId w:val="5"/>
  </w:num>
  <w:num w:numId="26">
    <w:abstractNumId w:val="21"/>
  </w:num>
  <w:num w:numId="27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0"/>
  </w:num>
  <w:num w:numId="30">
    <w:abstractNumId w:val="8"/>
  </w:num>
  <w:num w:numId="31">
    <w:abstractNumId w:val="7"/>
  </w:num>
  <w:num w:numId="32">
    <w:abstractNumId w:val="38"/>
  </w:num>
  <w:num w:numId="33">
    <w:abstractNumId w:val="32"/>
  </w:num>
  <w:num w:numId="34">
    <w:abstractNumId w:val="1"/>
  </w:num>
  <w:num w:numId="35">
    <w:abstractNumId w:val="9"/>
  </w:num>
  <w:num w:numId="36">
    <w:abstractNumId w:val="4"/>
  </w:num>
  <w:num w:numId="37">
    <w:abstractNumId w:val="27"/>
  </w:num>
  <w:num w:numId="38">
    <w:abstractNumId w:val="36"/>
  </w:num>
  <w:num w:numId="39">
    <w:abstractNumId w:val="39"/>
  </w:num>
  <w:num w:numId="40">
    <w:abstractNumId w:val="34"/>
  </w:num>
  <w:num w:numId="41">
    <w:abstractNumId w:val="24"/>
  </w:num>
  <w:num w:numId="42">
    <w:abstractNumId w:val="11"/>
  </w:num>
  <w:num w:numId="43">
    <w:abstractNumId w:val="6"/>
  </w:num>
  <w:num w:numId="44">
    <w:abstractNumId w:val="2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E18"/>
    <w:rsid w:val="000814E5"/>
    <w:rsid w:val="000F5950"/>
    <w:rsid w:val="0011566C"/>
    <w:rsid w:val="003428CA"/>
    <w:rsid w:val="00405190"/>
    <w:rsid w:val="004376DC"/>
    <w:rsid w:val="00500FD5"/>
    <w:rsid w:val="005C57D1"/>
    <w:rsid w:val="006376B9"/>
    <w:rsid w:val="006A01B5"/>
    <w:rsid w:val="006C21E5"/>
    <w:rsid w:val="00702F06"/>
    <w:rsid w:val="007173DB"/>
    <w:rsid w:val="00761526"/>
    <w:rsid w:val="007735FF"/>
    <w:rsid w:val="0082326A"/>
    <w:rsid w:val="0082374E"/>
    <w:rsid w:val="00947C09"/>
    <w:rsid w:val="009724DF"/>
    <w:rsid w:val="009C3A1C"/>
    <w:rsid w:val="009F05BB"/>
    <w:rsid w:val="00A4267E"/>
    <w:rsid w:val="00AD2C31"/>
    <w:rsid w:val="00B04DBF"/>
    <w:rsid w:val="00B13029"/>
    <w:rsid w:val="00B4388F"/>
    <w:rsid w:val="00CD06AA"/>
    <w:rsid w:val="00D5177C"/>
    <w:rsid w:val="00D5231C"/>
    <w:rsid w:val="00DD0DCC"/>
    <w:rsid w:val="00DE7E18"/>
    <w:rsid w:val="00E331B9"/>
    <w:rsid w:val="00E76C1B"/>
    <w:rsid w:val="00ED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3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C57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для  обучающихся  Пятницкой  средней  общеобразовательной  школы</vt:lpstr>
    </vt:vector>
  </TitlesOfParts>
  <Company>Домашний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для  обучающихся  Пятницкой  средней  общеобразовательной  школы</dc:title>
  <dc:creator>Пользователь</dc:creator>
  <cp:lastModifiedBy>марина</cp:lastModifiedBy>
  <cp:revision>2</cp:revision>
  <cp:lastPrinted>2005-10-13T18:39:00Z</cp:lastPrinted>
  <dcterms:created xsi:type="dcterms:W3CDTF">2017-07-07T14:40:00Z</dcterms:created>
  <dcterms:modified xsi:type="dcterms:W3CDTF">2017-07-07T14:40:00Z</dcterms:modified>
</cp:coreProperties>
</file>