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69" w:rsidRDefault="00553D5E" w:rsidP="00B0076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00769">
        <w:rPr>
          <w:sz w:val="16"/>
          <w:szCs w:val="16"/>
        </w:rPr>
        <w:t>Утверждены  на  собрании</w:t>
      </w:r>
    </w:p>
    <w:p w:rsidR="00B00769" w:rsidRDefault="00B00769" w:rsidP="00B00769">
      <w:pPr>
        <w:jc w:val="right"/>
        <w:rPr>
          <w:sz w:val="16"/>
          <w:szCs w:val="16"/>
        </w:rPr>
      </w:pPr>
      <w:r>
        <w:rPr>
          <w:sz w:val="16"/>
          <w:szCs w:val="16"/>
        </w:rPr>
        <w:t>трудового  коллектива:</w:t>
      </w:r>
    </w:p>
    <w:p w:rsidR="00B00769" w:rsidRPr="00B00769" w:rsidRDefault="00B00769" w:rsidP="00B0076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Директор  школы: </w:t>
      </w:r>
    </w:p>
    <w:p w:rsidR="00B00769" w:rsidRDefault="00B00769" w:rsidP="00E543DD">
      <w:pPr>
        <w:jc w:val="center"/>
        <w:rPr>
          <w:b/>
          <w:i/>
          <w:sz w:val="28"/>
          <w:szCs w:val="28"/>
        </w:rPr>
      </w:pPr>
    </w:p>
    <w:p w:rsidR="00E543DD" w:rsidRDefault="00E543DD" w:rsidP="00E543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Правила    внутреннего   трудового   распорядка</w:t>
      </w:r>
    </w:p>
    <w:p w:rsidR="00E543DD" w:rsidRDefault="00114BD6" w:rsidP="00E543DD">
      <w:pPr>
        <w:jc w:val="center"/>
      </w:pPr>
      <w:r>
        <w:rPr>
          <w:b/>
          <w:i/>
        </w:rPr>
        <w:t>МБОУ «Пятницкая СОШ»</w:t>
      </w:r>
    </w:p>
    <w:p w:rsidR="00513CC5" w:rsidRDefault="00513CC5" w:rsidP="00E543DD"/>
    <w:p w:rsidR="00E543DD" w:rsidRDefault="00E543DD" w:rsidP="00E543DD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Общие  положения:</w:t>
      </w:r>
    </w:p>
    <w:p w:rsidR="00513CC5" w:rsidRDefault="00513CC5" w:rsidP="00B00769">
      <w:pPr>
        <w:ind w:left="360"/>
        <w:rPr>
          <w:b/>
          <w:i/>
        </w:rPr>
      </w:pPr>
    </w:p>
    <w:p w:rsidR="00E543DD" w:rsidRDefault="00E543DD" w:rsidP="00E543DD">
      <w:pPr>
        <w:ind w:left="360"/>
        <w:jc w:val="both"/>
      </w:pPr>
      <w:r>
        <w:t>1.1.  В соответствии с Конституцией РФ  гражданин  имеет  право  на  труд.  Обязанность  каждого  коллектива – добросовестный  труд   в  своей  деятельности,  соблюдение  трудовой  дисциплины.  К  нарушителям  трудовой  дисциплины  применяются  меры  дисциплинарного  и  общественного  воздействия.</w:t>
      </w:r>
    </w:p>
    <w:p w:rsidR="00E543DD" w:rsidRDefault="00E543DD" w:rsidP="00E543DD">
      <w:pPr>
        <w:ind w:left="360"/>
        <w:jc w:val="both"/>
      </w:pPr>
      <w:r>
        <w:t>1.2. ПВТР  должны  способствовать  укреплению  трудовой  дисциплины,  рациональному  использованию  рабочего  времени,  повышению  качества  труда.</w:t>
      </w:r>
    </w:p>
    <w:p w:rsidR="00E543DD" w:rsidRDefault="00E543DD" w:rsidP="00E543DD">
      <w:pPr>
        <w:ind w:left="360"/>
        <w:jc w:val="both"/>
      </w:pPr>
      <w:r>
        <w:t>1.3.  Вопросы,  связанные  с  применением  ПВТР,  решаются  администрацией  школы  в  пределах  предоставленных  ей  прав  без  согласования  или  с  согласованием  с  профсоюзным  комитетом  школы  в  соответствии   с  действующим  Законом  "Об  образовании".  Эти  вопросы  решаются  также  трудовым  коллективом.</w:t>
      </w:r>
    </w:p>
    <w:p w:rsidR="00465838" w:rsidRDefault="00465838" w:rsidP="00E543DD">
      <w:pPr>
        <w:ind w:left="360"/>
        <w:jc w:val="both"/>
      </w:pPr>
    </w:p>
    <w:p w:rsidR="00E543DD" w:rsidRDefault="00E543DD" w:rsidP="00465838">
      <w:pPr>
        <w:ind w:left="360"/>
        <w:jc w:val="center"/>
        <w:rPr>
          <w:b/>
          <w:i/>
        </w:rPr>
      </w:pPr>
      <w:r w:rsidRPr="00465838">
        <w:rPr>
          <w:b/>
          <w:i/>
        </w:rPr>
        <w:t>2.  Порядок  приема,   перевода  и  увольнения  работников:</w:t>
      </w:r>
    </w:p>
    <w:p w:rsidR="00513CC5" w:rsidRPr="00465838" w:rsidRDefault="00513CC5" w:rsidP="00465838">
      <w:pPr>
        <w:ind w:left="360"/>
        <w:jc w:val="center"/>
        <w:rPr>
          <w:b/>
          <w:i/>
        </w:rPr>
      </w:pPr>
    </w:p>
    <w:p w:rsidR="00E543DD" w:rsidRDefault="00E543DD" w:rsidP="00E543DD">
      <w:pPr>
        <w:ind w:left="360"/>
        <w:jc w:val="both"/>
      </w:pPr>
      <w:r>
        <w:t>2.1. Работники  реализуют  свое  право  на  труд  путем  заключения  трудового  договора (срочного, на  определенный  срок,  на  неопределенный  срок, на  определенный  вид  работы).</w:t>
      </w:r>
    </w:p>
    <w:p w:rsidR="00E543DD" w:rsidRDefault="00E543DD" w:rsidP="00E543DD">
      <w:pPr>
        <w:ind w:left="360"/>
        <w:jc w:val="both"/>
      </w:pPr>
      <w:r>
        <w:t>2.2. При  приеме  на  работу  администрация  школы  обязана  потребовать:</w:t>
      </w:r>
    </w:p>
    <w:p w:rsidR="00E543DD" w:rsidRDefault="00E543DD" w:rsidP="00E543DD">
      <w:pPr>
        <w:numPr>
          <w:ilvl w:val="0"/>
          <w:numId w:val="2"/>
        </w:numPr>
        <w:jc w:val="both"/>
      </w:pPr>
      <w:r>
        <w:t>трудовую  книжку;</w:t>
      </w:r>
    </w:p>
    <w:p w:rsidR="00E543DD" w:rsidRDefault="00E543DD" w:rsidP="00E543DD">
      <w:pPr>
        <w:numPr>
          <w:ilvl w:val="0"/>
          <w:numId w:val="2"/>
        </w:numPr>
        <w:jc w:val="both"/>
      </w:pPr>
      <w:r>
        <w:t>паспорт  или  иной  документ,  удостоверяющий  личность;</w:t>
      </w:r>
    </w:p>
    <w:p w:rsidR="00E543DD" w:rsidRDefault="00E543DD" w:rsidP="00E543DD">
      <w:pPr>
        <w:numPr>
          <w:ilvl w:val="0"/>
          <w:numId w:val="2"/>
        </w:numPr>
        <w:jc w:val="both"/>
      </w:pPr>
      <w:r>
        <w:t>страховое  свидетельство  государственного  пенсионного  страхования;</w:t>
      </w:r>
    </w:p>
    <w:p w:rsidR="00462159" w:rsidRDefault="00462159" w:rsidP="00E543DD">
      <w:pPr>
        <w:numPr>
          <w:ilvl w:val="0"/>
          <w:numId w:val="2"/>
        </w:numPr>
        <w:jc w:val="both"/>
      </w:pPr>
      <w:r>
        <w:t>ИНН;</w:t>
      </w:r>
    </w:p>
    <w:p w:rsidR="00E543DD" w:rsidRDefault="00E543DD" w:rsidP="00E543DD">
      <w:pPr>
        <w:numPr>
          <w:ilvl w:val="0"/>
          <w:numId w:val="2"/>
        </w:numPr>
        <w:jc w:val="both"/>
      </w:pPr>
      <w:r>
        <w:t>медицинское  заключение  об  отсутствии  противопоказаний  по  состоянию  здоровья  для  работы  с  детьми;</w:t>
      </w:r>
    </w:p>
    <w:p w:rsidR="00E543DD" w:rsidRDefault="00E543DD" w:rsidP="00E543DD">
      <w:pPr>
        <w:numPr>
          <w:ilvl w:val="0"/>
          <w:numId w:val="2"/>
        </w:numPr>
        <w:jc w:val="both"/>
      </w:pPr>
      <w:r>
        <w:t xml:space="preserve">диплом (аттестат  об  образовании)  для  учителей,  воспитателей,  вожатых.  </w:t>
      </w:r>
    </w:p>
    <w:p w:rsidR="00E543DD" w:rsidRDefault="00E543DD" w:rsidP="00E543DD">
      <w:pPr>
        <w:ind w:left="1080"/>
        <w:jc w:val="both"/>
      </w:pPr>
      <w:r>
        <w:t>Копия  документа  об  образовании  храни</w:t>
      </w:r>
      <w:r w:rsidR="005A40CB">
        <w:t>тся  в  личном  деле  работника</w:t>
      </w:r>
      <w:r>
        <w:t>;</w:t>
      </w:r>
    </w:p>
    <w:p w:rsidR="00E543DD" w:rsidRDefault="00E543DD" w:rsidP="00E543DD">
      <w:pPr>
        <w:numPr>
          <w:ilvl w:val="0"/>
          <w:numId w:val="3"/>
        </w:numPr>
        <w:jc w:val="both"/>
      </w:pPr>
      <w:r>
        <w:t>документы  воинского  учета  (для  военнообязанных).</w:t>
      </w:r>
    </w:p>
    <w:p w:rsidR="00E543DD" w:rsidRDefault="00E543DD" w:rsidP="00E543DD">
      <w:pPr>
        <w:tabs>
          <w:tab w:val="left" w:pos="360"/>
        </w:tabs>
        <w:jc w:val="both"/>
      </w:pPr>
      <w:r>
        <w:t xml:space="preserve">     2.3. При  приеме  на  работу  администрация  школы  обязана:</w:t>
      </w:r>
    </w:p>
    <w:p w:rsidR="00E543DD" w:rsidRDefault="00E543DD" w:rsidP="00E543DD">
      <w:pPr>
        <w:numPr>
          <w:ilvl w:val="0"/>
          <w:numId w:val="3"/>
        </w:numPr>
        <w:tabs>
          <w:tab w:val="left" w:pos="360"/>
        </w:tabs>
        <w:jc w:val="both"/>
      </w:pPr>
      <w:r>
        <w:t>ознакомить  работника  с  порученной  работой,  условиями  и  оплатой  труда,  должностными  инструкциями,  правилами  ВТР,  закрепив  это  в  договоре;</w:t>
      </w:r>
    </w:p>
    <w:p w:rsidR="00E543DD" w:rsidRDefault="00E543DD" w:rsidP="00E543DD">
      <w:pPr>
        <w:numPr>
          <w:ilvl w:val="0"/>
          <w:numId w:val="3"/>
        </w:numPr>
        <w:tabs>
          <w:tab w:val="left" w:pos="360"/>
        </w:tabs>
        <w:jc w:val="both"/>
      </w:pPr>
      <w:r>
        <w:t>оформить  трудовую  книжку,  которая  хранится  в  школе.   На  работников  по  совместительству  трудовые  книжки  ведутся  по  основному  месту  работы;</w:t>
      </w:r>
    </w:p>
    <w:p w:rsidR="00E543DD" w:rsidRDefault="00E543DD" w:rsidP="00E543DD">
      <w:pPr>
        <w:numPr>
          <w:ilvl w:val="0"/>
          <w:numId w:val="3"/>
        </w:numPr>
        <w:tabs>
          <w:tab w:val="left" w:pos="360"/>
        </w:tabs>
        <w:jc w:val="both"/>
      </w:pPr>
      <w:r>
        <w:t>проинструктировать  по  охране  труда  и  технике  безопасности,  производственной  санитарии  и  гигиене,  противопожарной  безопасности  и  охране  жизни  и  здоровья  детей  с  оформлением  инструктажа  в  журнале  вводного  инструктажа;</w:t>
      </w:r>
    </w:p>
    <w:p w:rsidR="00E543DD" w:rsidRDefault="00E543DD" w:rsidP="00E543DD">
      <w:pPr>
        <w:numPr>
          <w:ilvl w:val="1"/>
          <w:numId w:val="4"/>
        </w:numPr>
        <w:tabs>
          <w:tab w:val="left" w:pos="360"/>
        </w:tabs>
        <w:jc w:val="both"/>
      </w:pPr>
      <w:r>
        <w:t xml:space="preserve">На  каждого  педагогического  работника  школы  ведется  личное  дело,  которое  </w:t>
      </w:r>
    </w:p>
    <w:p w:rsidR="00E543DD" w:rsidRDefault="00E543DD" w:rsidP="00E543DD">
      <w:pPr>
        <w:tabs>
          <w:tab w:val="left" w:pos="360"/>
        </w:tabs>
        <w:ind w:left="300"/>
        <w:jc w:val="both"/>
      </w:pPr>
      <w:r>
        <w:t xml:space="preserve"> состоит  из:</w:t>
      </w:r>
    </w:p>
    <w:p w:rsidR="00E543DD" w:rsidRDefault="00E543DD" w:rsidP="00E543DD">
      <w:pPr>
        <w:numPr>
          <w:ilvl w:val="0"/>
          <w:numId w:val="5"/>
        </w:numPr>
        <w:tabs>
          <w:tab w:val="left" w:pos="360"/>
        </w:tabs>
        <w:jc w:val="both"/>
      </w:pPr>
      <w:r>
        <w:t>личного  листка  по  учету  кадров;</w:t>
      </w:r>
    </w:p>
    <w:p w:rsidR="00E543DD" w:rsidRDefault="00E543DD" w:rsidP="00E543DD">
      <w:pPr>
        <w:numPr>
          <w:ilvl w:val="0"/>
          <w:numId w:val="5"/>
        </w:numPr>
        <w:tabs>
          <w:tab w:val="left" w:pos="360"/>
        </w:tabs>
        <w:jc w:val="both"/>
      </w:pPr>
      <w:r>
        <w:t>автобиографии;</w:t>
      </w:r>
    </w:p>
    <w:p w:rsidR="00E543DD" w:rsidRDefault="00E543DD" w:rsidP="00E543DD">
      <w:pPr>
        <w:numPr>
          <w:ilvl w:val="0"/>
          <w:numId w:val="5"/>
        </w:numPr>
        <w:tabs>
          <w:tab w:val="left" w:pos="360"/>
        </w:tabs>
        <w:jc w:val="both"/>
      </w:pPr>
      <w:r>
        <w:t>копии  документа  об  образовании;</w:t>
      </w:r>
    </w:p>
    <w:p w:rsidR="00E543DD" w:rsidRDefault="00E543DD" w:rsidP="00E543DD">
      <w:pPr>
        <w:numPr>
          <w:ilvl w:val="0"/>
          <w:numId w:val="5"/>
        </w:numPr>
        <w:tabs>
          <w:tab w:val="left" w:pos="360"/>
        </w:tabs>
        <w:jc w:val="both"/>
      </w:pPr>
      <w:r>
        <w:t>материалов  по  результатам  аттестации;</w:t>
      </w:r>
    </w:p>
    <w:p w:rsidR="00E543DD" w:rsidRDefault="00E543DD" w:rsidP="00E543DD">
      <w:pPr>
        <w:numPr>
          <w:ilvl w:val="0"/>
          <w:numId w:val="5"/>
        </w:numPr>
        <w:tabs>
          <w:tab w:val="left" w:pos="360"/>
        </w:tabs>
        <w:jc w:val="both"/>
      </w:pPr>
      <w:r>
        <w:t>копии  трудовой  книжки;</w:t>
      </w:r>
    </w:p>
    <w:p w:rsidR="00E543DD" w:rsidRDefault="00E543DD" w:rsidP="00E543DD">
      <w:pPr>
        <w:numPr>
          <w:ilvl w:val="0"/>
          <w:numId w:val="5"/>
        </w:numPr>
        <w:tabs>
          <w:tab w:val="left" w:pos="360"/>
        </w:tabs>
        <w:jc w:val="both"/>
      </w:pPr>
      <w:r>
        <w:t>копии  свидетельства  о  прохождении  курсов  повышения  квалификации;</w:t>
      </w:r>
    </w:p>
    <w:p w:rsidR="00E543DD" w:rsidRDefault="00E543DD" w:rsidP="00E543DD">
      <w:pPr>
        <w:numPr>
          <w:ilvl w:val="0"/>
          <w:numId w:val="5"/>
        </w:numPr>
        <w:tabs>
          <w:tab w:val="left" w:pos="360"/>
        </w:tabs>
        <w:jc w:val="both"/>
      </w:pPr>
      <w:r>
        <w:lastRenderedPageBreak/>
        <w:t>№  военного  билета  для  военнообязанных.</w:t>
      </w:r>
    </w:p>
    <w:p w:rsidR="00E543DD" w:rsidRDefault="00E543DD" w:rsidP="00E543DD">
      <w:pPr>
        <w:numPr>
          <w:ilvl w:val="1"/>
          <w:numId w:val="4"/>
        </w:numPr>
        <w:tabs>
          <w:tab w:val="left" w:pos="360"/>
        </w:tabs>
        <w:jc w:val="both"/>
      </w:pPr>
      <w:r>
        <w:t xml:space="preserve">Прекращение  трудового  договора  может  иметь  место  только  по  основаниям,   </w:t>
      </w:r>
    </w:p>
    <w:p w:rsidR="00E543DD" w:rsidRDefault="00E543DD" w:rsidP="00E543DD">
      <w:pPr>
        <w:tabs>
          <w:tab w:val="left" w:pos="360"/>
        </w:tabs>
        <w:ind w:left="300"/>
        <w:jc w:val="both"/>
      </w:pPr>
      <w:r>
        <w:t>предусмотренным  законодательством:</w:t>
      </w:r>
    </w:p>
    <w:p w:rsidR="00465838" w:rsidRDefault="00E543DD" w:rsidP="00465838">
      <w:pPr>
        <w:numPr>
          <w:ilvl w:val="0"/>
          <w:numId w:val="6"/>
        </w:numPr>
        <w:tabs>
          <w:tab w:val="left" w:pos="360"/>
        </w:tabs>
        <w:jc w:val="both"/>
      </w:pPr>
      <w:r>
        <w:t>работники  имеют  право  расторгнуть  договор,  предупредив  об  этом  администрацию  письменно   за  2  недели;</w:t>
      </w:r>
    </w:p>
    <w:p w:rsidR="00465838" w:rsidRDefault="00465838" w:rsidP="00465838">
      <w:pPr>
        <w:tabs>
          <w:tab w:val="left" w:pos="360"/>
        </w:tabs>
        <w:ind w:left="660"/>
        <w:jc w:val="both"/>
      </w:pPr>
      <w:r>
        <w:t xml:space="preserve">            По  истечении  этого  срока  работник  вправе  прекратить  работу,  администрация  школы  обязана  выдать  ему  трудовую  книжку,  бухгалтерия  </w:t>
      </w:r>
      <w:r w:rsidR="00462159">
        <w:t xml:space="preserve">отдела образования обязана </w:t>
      </w:r>
      <w:r>
        <w:t xml:space="preserve">  произвести  с  ним  расчет.</w:t>
      </w:r>
    </w:p>
    <w:p w:rsidR="00465838" w:rsidRDefault="00465838" w:rsidP="00465838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по  договоренности  между  работником  и  администрацией  или  по  уважительным  причинам  трудовой  договор  </w:t>
      </w:r>
      <w:r w:rsidR="002C7B77">
        <w:t>может   быть  расторгнут  и  до  истечения  указанного  срока;</w:t>
      </w:r>
    </w:p>
    <w:p w:rsidR="002C7B77" w:rsidRDefault="002C7B77" w:rsidP="00465838">
      <w:pPr>
        <w:numPr>
          <w:ilvl w:val="0"/>
          <w:numId w:val="6"/>
        </w:numPr>
        <w:tabs>
          <w:tab w:val="left" w:pos="360"/>
        </w:tabs>
        <w:jc w:val="both"/>
      </w:pPr>
      <w:r>
        <w:t>расторжение   трудового  договора  по  инициативе  администрации  производится  в  соответствии  с  Трудовым  Кодексом  РФ  и  действующим  Законом  "Об  образовании".</w:t>
      </w:r>
    </w:p>
    <w:p w:rsidR="002C7B77" w:rsidRDefault="002C7B77" w:rsidP="001066C1">
      <w:pPr>
        <w:tabs>
          <w:tab w:val="left" w:pos="360"/>
        </w:tabs>
        <w:ind w:left="660"/>
        <w:jc w:val="both"/>
      </w:pPr>
      <w:r>
        <w:tab/>
      </w:r>
      <w:r>
        <w:tab/>
        <w:t>Прекращение  трудового  договора   оформляется  приказом  по  школе.</w:t>
      </w:r>
    </w:p>
    <w:p w:rsidR="002C7B77" w:rsidRDefault="002C7B77" w:rsidP="002C7B77">
      <w:pPr>
        <w:tabs>
          <w:tab w:val="left" w:pos="360"/>
        </w:tabs>
        <w:ind w:left="660"/>
        <w:jc w:val="both"/>
      </w:pPr>
    </w:p>
    <w:p w:rsidR="002C7B77" w:rsidRPr="002C7B77" w:rsidRDefault="002C7B77" w:rsidP="00513CC5">
      <w:pPr>
        <w:numPr>
          <w:ilvl w:val="0"/>
          <w:numId w:val="4"/>
        </w:numPr>
        <w:tabs>
          <w:tab w:val="left" w:pos="360"/>
        </w:tabs>
        <w:jc w:val="center"/>
        <w:rPr>
          <w:b/>
          <w:i/>
        </w:rPr>
      </w:pPr>
      <w:r w:rsidRPr="002C7B77">
        <w:rPr>
          <w:b/>
          <w:i/>
        </w:rPr>
        <w:t>Основные  обязанности  работников:</w:t>
      </w:r>
    </w:p>
    <w:p w:rsidR="002C7B77" w:rsidRDefault="002C7B77" w:rsidP="002C7B77">
      <w:pPr>
        <w:tabs>
          <w:tab w:val="left" w:pos="360"/>
        </w:tabs>
        <w:jc w:val="both"/>
      </w:pPr>
      <w:r>
        <w:t xml:space="preserve">  </w:t>
      </w:r>
    </w:p>
    <w:p w:rsidR="002C7B77" w:rsidRDefault="002C7B77" w:rsidP="002C7B77">
      <w:pPr>
        <w:tabs>
          <w:tab w:val="left" w:pos="360"/>
        </w:tabs>
        <w:jc w:val="both"/>
      </w:pPr>
      <w:r>
        <w:t xml:space="preserve">      3.1. Работники  школы  обязаны:</w:t>
      </w:r>
    </w:p>
    <w:p w:rsidR="00513CC5" w:rsidRDefault="00513CC5" w:rsidP="00513CC5">
      <w:pPr>
        <w:numPr>
          <w:ilvl w:val="0"/>
          <w:numId w:val="10"/>
        </w:numPr>
        <w:tabs>
          <w:tab w:val="left" w:pos="360"/>
          <w:tab w:val="left" w:pos="720"/>
        </w:tabs>
        <w:jc w:val="both"/>
      </w:pPr>
      <w:r>
        <w:t>работать  честно  и  добросовестно,  строго  выполнять  обязанности,  возложенные  на  них  Уставом  школы,  ПВТР,  Законом  "Об  образовании",  должностными  инструкциями,  положениями;</w:t>
      </w:r>
    </w:p>
    <w:p w:rsidR="00513CC5" w:rsidRDefault="00513CC5" w:rsidP="00513CC5">
      <w:pPr>
        <w:numPr>
          <w:ilvl w:val="0"/>
          <w:numId w:val="10"/>
        </w:numPr>
        <w:tabs>
          <w:tab w:val="left" w:pos="360"/>
          <w:tab w:val="left" w:pos="720"/>
        </w:tabs>
        <w:jc w:val="both"/>
      </w:pPr>
      <w:r>
        <w:t>соблюдать  дисциплину  труда,  вовремя  приходить  на  работу,  соблюдать  установленную  продолжительность   рабочего  времени,  используя  его  рационально,  эффективно  и  творчески;  своевременно   и  точно  исполнять  распоряжения  администрации;</w:t>
      </w:r>
    </w:p>
    <w:p w:rsidR="00513CC5" w:rsidRDefault="00513CC5" w:rsidP="00513CC5">
      <w:pPr>
        <w:numPr>
          <w:ilvl w:val="0"/>
          <w:numId w:val="10"/>
        </w:numPr>
        <w:tabs>
          <w:tab w:val="left" w:pos="360"/>
          <w:tab w:val="left" w:pos="720"/>
        </w:tabs>
        <w:jc w:val="both"/>
      </w:pPr>
      <w:r>
        <w:t>стремиться  к  повышению  качества  выполняемой   работы,   соблюдать  исполнительскую  дисциплину;</w:t>
      </w:r>
    </w:p>
    <w:p w:rsidR="00513CC5" w:rsidRDefault="00513CC5" w:rsidP="00513CC5">
      <w:pPr>
        <w:numPr>
          <w:ilvl w:val="0"/>
          <w:numId w:val="10"/>
        </w:numPr>
        <w:tabs>
          <w:tab w:val="left" w:pos="360"/>
          <w:tab w:val="left" w:pos="720"/>
        </w:tabs>
        <w:jc w:val="both"/>
      </w:pPr>
      <w:r>
        <w:t>соблюдать  требования  техники  безопасности  и  охраны  труда,  производственной  санитарии,  гигиены</w:t>
      </w:r>
      <w:r w:rsidR="001066C1">
        <w:t>,  противопожарной  охраны,  предусмотренные  соответствующими  правилами  и  инструкциями;</w:t>
      </w:r>
    </w:p>
    <w:p w:rsidR="001066C1" w:rsidRPr="00742205" w:rsidRDefault="001066C1" w:rsidP="00513CC5">
      <w:pPr>
        <w:numPr>
          <w:ilvl w:val="0"/>
          <w:numId w:val="10"/>
        </w:numPr>
        <w:tabs>
          <w:tab w:val="left" w:pos="360"/>
          <w:tab w:val="left" w:pos="720"/>
        </w:tabs>
        <w:jc w:val="both"/>
        <w:rPr>
          <w:highlight w:val="yellow"/>
        </w:rPr>
      </w:pPr>
      <w:r>
        <w:t xml:space="preserve">быть  всегда  внимательными  и  вежливыми  к  другим  членам  коллектива,  детям,  родителям  </w:t>
      </w:r>
      <w:r w:rsidRPr="00742205">
        <w:rPr>
          <w:highlight w:val="yellow"/>
        </w:rPr>
        <w:t>(</w:t>
      </w:r>
      <w:r w:rsidR="00742205" w:rsidRPr="00742205">
        <w:rPr>
          <w:highlight w:val="yellow"/>
        </w:rPr>
        <w:t>законным представителям</w:t>
      </w:r>
      <w:r w:rsidRPr="00742205">
        <w:rPr>
          <w:highlight w:val="yellow"/>
        </w:rPr>
        <w:t>);</w:t>
      </w:r>
    </w:p>
    <w:p w:rsidR="00742205" w:rsidRPr="00742205" w:rsidRDefault="001066C1" w:rsidP="00742205">
      <w:pPr>
        <w:numPr>
          <w:ilvl w:val="0"/>
          <w:numId w:val="10"/>
        </w:numPr>
        <w:tabs>
          <w:tab w:val="left" w:pos="360"/>
          <w:tab w:val="left" w:pos="720"/>
        </w:tabs>
        <w:jc w:val="both"/>
        <w:rPr>
          <w:highlight w:val="yellow"/>
        </w:rPr>
      </w:pPr>
      <w:r>
        <w:t xml:space="preserve">повышать  </w:t>
      </w:r>
      <w:r w:rsidR="00742205">
        <w:t xml:space="preserve">своевременно </w:t>
      </w:r>
      <w:r>
        <w:t>свою  квалификацию</w:t>
      </w:r>
      <w:r w:rsidR="00742205" w:rsidRPr="00742205">
        <w:rPr>
          <w:highlight w:val="yellow"/>
        </w:rPr>
        <w:t>. Н</w:t>
      </w:r>
      <w:r w:rsidR="00742205" w:rsidRPr="00742205">
        <w:rPr>
          <w:sz w:val="28"/>
          <w:szCs w:val="28"/>
          <w:highlight w:val="yellow"/>
        </w:rPr>
        <w:t>епрерывность профессионального развития работников образовательного учреждения, реализующего основную образовательную программу начального общего образования,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часов, не реже чем каждые пять лет в образовательных учреждениях, имеющих лицензию на право ведения данного вида образовательной деятельности</w:t>
      </w:r>
    </w:p>
    <w:p w:rsidR="001066C1" w:rsidRDefault="001066C1" w:rsidP="00513CC5">
      <w:pPr>
        <w:numPr>
          <w:ilvl w:val="0"/>
          <w:numId w:val="10"/>
        </w:numPr>
        <w:tabs>
          <w:tab w:val="left" w:pos="360"/>
          <w:tab w:val="left" w:pos="720"/>
        </w:tabs>
        <w:jc w:val="both"/>
      </w:pPr>
      <w:r>
        <w:t>достойно  вести  себя  на  работе  и  вне  рабочего  времени;</w:t>
      </w:r>
    </w:p>
    <w:p w:rsidR="001066C1" w:rsidRDefault="001066C1" w:rsidP="00513CC5">
      <w:pPr>
        <w:numPr>
          <w:ilvl w:val="0"/>
          <w:numId w:val="10"/>
        </w:numPr>
        <w:tabs>
          <w:tab w:val="left" w:pos="360"/>
          <w:tab w:val="left" w:pos="720"/>
        </w:tabs>
        <w:jc w:val="both"/>
      </w:pPr>
      <w:r>
        <w:t>соблюдать  установленный  порядок  хранения  документов  и  материальных  ценностей;</w:t>
      </w:r>
    </w:p>
    <w:p w:rsidR="001066C1" w:rsidRDefault="001066C1" w:rsidP="00513CC5">
      <w:pPr>
        <w:numPr>
          <w:ilvl w:val="0"/>
          <w:numId w:val="10"/>
        </w:numPr>
        <w:tabs>
          <w:tab w:val="left" w:pos="360"/>
          <w:tab w:val="left" w:pos="720"/>
        </w:tabs>
        <w:jc w:val="both"/>
      </w:pPr>
      <w:r>
        <w:t xml:space="preserve">беречь  оборудование,  инвентарь,  учебные  пособия  и  т.д.,  экономно  расходовать  материалы,  топливо,  </w:t>
      </w:r>
      <w:r w:rsidR="00510219" w:rsidRPr="00510219">
        <w:rPr>
          <w:highlight w:val="yellow"/>
        </w:rPr>
        <w:t>воду,</w:t>
      </w:r>
      <w:r w:rsidR="00510219">
        <w:t xml:space="preserve"> </w:t>
      </w:r>
      <w:r>
        <w:t>электроэнергию;</w:t>
      </w:r>
    </w:p>
    <w:p w:rsidR="00F564AD" w:rsidRPr="00F564AD" w:rsidRDefault="00F564AD" w:rsidP="00513CC5">
      <w:pPr>
        <w:numPr>
          <w:ilvl w:val="0"/>
          <w:numId w:val="10"/>
        </w:numPr>
        <w:tabs>
          <w:tab w:val="left" w:pos="360"/>
          <w:tab w:val="left" w:pos="720"/>
        </w:tabs>
        <w:jc w:val="both"/>
        <w:rPr>
          <w:highlight w:val="yellow"/>
        </w:rPr>
      </w:pPr>
      <w:r w:rsidRPr="00F564AD">
        <w:rPr>
          <w:highlight w:val="yellow"/>
        </w:rPr>
        <w:t>активно использовать информационно-коммуникационные технологии.</w:t>
      </w:r>
    </w:p>
    <w:p w:rsidR="001066C1" w:rsidRDefault="001066C1" w:rsidP="00513CC5">
      <w:pPr>
        <w:numPr>
          <w:ilvl w:val="0"/>
          <w:numId w:val="10"/>
        </w:numPr>
        <w:tabs>
          <w:tab w:val="left" w:pos="360"/>
          <w:tab w:val="left" w:pos="720"/>
        </w:tabs>
        <w:jc w:val="both"/>
      </w:pPr>
      <w:r>
        <w:t>проходить  в  установлен</w:t>
      </w:r>
      <w:r w:rsidR="003009F5">
        <w:t>ные  сроки  медицинский  осмотр</w:t>
      </w:r>
      <w:r w:rsidR="00510219">
        <w:t>;</w:t>
      </w:r>
    </w:p>
    <w:p w:rsidR="003009F5" w:rsidRPr="00510219" w:rsidRDefault="00510219" w:rsidP="00513CC5">
      <w:pPr>
        <w:numPr>
          <w:ilvl w:val="0"/>
          <w:numId w:val="10"/>
        </w:numPr>
        <w:tabs>
          <w:tab w:val="left" w:pos="360"/>
          <w:tab w:val="left" w:pos="720"/>
        </w:tabs>
        <w:jc w:val="both"/>
        <w:rPr>
          <w:highlight w:val="yellow"/>
        </w:rPr>
      </w:pPr>
      <w:r w:rsidRPr="00510219">
        <w:rPr>
          <w:spacing w:val="-1"/>
          <w:sz w:val="28"/>
          <w:szCs w:val="28"/>
          <w:highlight w:val="yellow"/>
        </w:rPr>
        <w:lastRenderedPageBreak/>
        <w:t>соблюдать требования к условиям реализации основной образовательной программы начального общего образования</w:t>
      </w:r>
      <w:r w:rsidR="00A60F34">
        <w:rPr>
          <w:spacing w:val="-1"/>
          <w:sz w:val="28"/>
          <w:szCs w:val="28"/>
          <w:highlight w:val="yellow"/>
        </w:rPr>
        <w:t>, обеспечивать переход на ФГОС</w:t>
      </w:r>
      <w:r w:rsidRPr="00510219">
        <w:rPr>
          <w:spacing w:val="-1"/>
          <w:sz w:val="28"/>
          <w:szCs w:val="28"/>
          <w:highlight w:val="yellow"/>
        </w:rPr>
        <w:t>.</w:t>
      </w:r>
    </w:p>
    <w:p w:rsidR="001066C1" w:rsidRDefault="001066C1" w:rsidP="00B117F9">
      <w:pPr>
        <w:tabs>
          <w:tab w:val="left" w:pos="360"/>
          <w:tab w:val="left" w:pos="720"/>
        </w:tabs>
      </w:pPr>
      <w:r>
        <w:t xml:space="preserve">     3.2. Педагогические  работники  школы  несут  полную  ответственность  за </w:t>
      </w:r>
      <w:r w:rsidR="00B117F9">
        <w:t xml:space="preserve">  </w:t>
      </w:r>
      <w:r>
        <w:t xml:space="preserve"> жизнь </w:t>
      </w:r>
      <w:r w:rsidR="00B117F9">
        <w:t xml:space="preserve">  </w:t>
      </w:r>
      <w:r>
        <w:t xml:space="preserve"> и  </w:t>
      </w:r>
    </w:p>
    <w:p w:rsidR="00B117F9" w:rsidRDefault="00B117F9" w:rsidP="00B117F9">
      <w:pPr>
        <w:tabs>
          <w:tab w:val="left" w:pos="360"/>
          <w:tab w:val="left" w:pos="720"/>
        </w:tabs>
      </w:pPr>
      <w:r>
        <w:t xml:space="preserve">      здоровье     детей    во    время    проведения     занятий,     перемен,      внеклассных     и  </w:t>
      </w:r>
    </w:p>
    <w:p w:rsidR="00B117F9" w:rsidRDefault="00B117F9" w:rsidP="00B117F9">
      <w:pPr>
        <w:tabs>
          <w:tab w:val="left" w:pos="360"/>
          <w:tab w:val="left" w:pos="720"/>
        </w:tabs>
        <w:jc w:val="both"/>
      </w:pPr>
      <w:r>
        <w:t xml:space="preserve">      внешкольных     мероприятий.       Обо    всех    случаях     травматизма     обучающихся  </w:t>
      </w:r>
    </w:p>
    <w:p w:rsidR="00B117F9" w:rsidRDefault="00B117F9" w:rsidP="00B117F9">
      <w:pPr>
        <w:tabs>
          <w:tab w:val="left" w:pos="360"/>
          <w:tab w:val="left" w:pos="720"/>
        </w:tabs>
      </w:pPr>
      <w:r>
        <w:t xml:space="preserve">      немедленно  сообщать  администрации;</w:t>
      </w:r>
    </w:p>
    <w:p w:rsidR="007A287C" w:rsidRDefault="00B117F9" w:rsidP="00B117F9">
      <w:pPr>
        <w:tabs>
          <w:tab w:val="left" w:pos="360"/>
          <w:tab w:val="left" w:pos="720"/>
        </w:tabs>
      </w:pPr>
      <w:r>
        <w:t xml:space="preserve">     3.3. Директор  школы   в      дополнение  к   учебной    нагрузке    может    возложить  на </w:t>
      </w:r>
    </w:p>
    <w:p w:rsidR="007A287C" w:rsidRDefault="007A287C" w:rsidP="00B117F9">
      <w:pPr>
        <w:tabs>
          <w:tab w:val="left" w:pos="360"/>
          <w:tab w:val="left" w:pos="720"/>
        </w:tabs>
      </w:pPr>
      <w:r>
        <w:t xml:space="preserve">     учителя  классное  руководство,  заведование   учебным    кабинетом,  учебно-опытным  </w:t>
      </w:r>
    </w:p>
    <w:p w:rsidR="007A287C" w:rsidRDefault="007A287C" w:rsidP="00B117F9">
      <w:pPr>
        <w:tabs>
          <w:tab w:val="left" w:pos="360"/>
          <w:tab w:val="left" w:pos="720"/>
        </w:tabs>
      </w:pPr>
      <w:r>
        <w:t xml:space="preserve">     участком,    школьной    мастерской,    проведение    внеклассных     и        внешкольных </w:t>
      </w:r>
    </w:p>
    <w:p w:rsidR="007A287C" w:rsidRDefault="007A287C" w:rsidP="00B117F9">
      <w:pPr>
        <w:tabs>
          <w:tab w:val="left" w:pos="360"/>
          <w:tab w:val="left" w:pos="720"/>
        </w:tabs>
      </w:pPr>
      <w:r>
        <w:t xml:space="preserve">     мероприятий,  а  также  выполнение  других   учебно-воспитательных  функций.</w:t>
      </w:r>
    </w:p>
    <w:p w:rsidR="00B21889" w:rsidRDefault="007A287C" w:rsidP="00742205">
      <w:pPr>
        <w:tabs>
          <w:tab w:val="left" w:pos="360"/>
          <w:tab w:val="left" w:pos="720"/>
        </w:tabs>
        <w:ind w:left="284"/>
        <w:jc w:val="both"/>
      </w:pPr>
      <w:r>
        <w:t xml:space="preserve">3.4. </w:t>
      </w:r>
      <w:r w:rsidRPr="00742205">
        <w:rPr>
          <w:highlight w:val="yellow"/>
        </w:rPr>
        <w:t xml:space="preserve">Педагогические  работники </w:t>
      </w:r>
      <w:r w:rsidR="00BA16FA" w:rsidRPr="00742205">
        <w:rPr>
          <w:highlight w:val="yellow"/>
        </w:rPr>
        <w:t xml:space="preserve"> </w:t>
      </w:r>
      <w:r w:rsidRPr="00742205">
        <w:rPr>
          <w:highlight w:val="yellow"/>
        </w:rPr>
        <w:t xml:space="preserve"> школы </w:t>
      </w:r>
      <w:r w:rsidR="00BA16FA" w:rsidRPr="00742205">
        <w:rPr>
          <w:highlight w:val="yellow"/>
        </w:rPr>
        <w:t xml:space="preserve"> </w:t>
      </w:r>
      <w:r w:rsidRPr="00742205">
        <w:rPr>
          <w:highlight w:val="yellow"/>
        </w:rPr>
        <w:t xml:space="preserve"> обязаны</w:t>
      </w:r>
      <w:r w:rsidR="00742205" w:rsidRPr="00742205">
        <w:rPr>
          <w:highlight w:val="yellow"/>
        </w:rPr>
        <w:t xml:space="preserve">  </w:t>
      </w:r>
      <w:r w:rsidR="00BA16FA" w:rsidRPr="00742205">
        <w:rPr>
          <w:highlight w:val="yellow"/>
        </w:rPr>
        <w:t xml:space="preserve"> </w:t>
      </w:r>
      <w:r w:rsidRPr="00742205">
        <w:rPr>
          <w:highlight w:val="yellow"/>
        </w:rPr>
        <w:t xml:space="preserve">участвовать  в  </w:t>
      </w:r>
      <w:r w:rsidR="00BA16FA" w:rsidRPr="00742205">
        <w:rPr>
          <w:highlight w:val="yellow"/>
        </w:rPr>
        <w:t xml:space="preserve"> </w:t>
      </w:r>
      <w:r w:rsidRPr="00742205">
        <w:rPr>
          <w:highlight w:val="yellow"/>
        </w:rPr>
        <w:t xml:space="preserve">работе </w:t>
      </w:r>
      <w:r w:rsidR="00BA16FA" w:rsidRPr="00742205">
        <w:rPr>
          <w:highlight w:val="yellow"/>
        </w:rPr>
        <w:t xml:space="preserve"> </w:t>
      </w:r>
      <w:r w:rsidRPr="00742205">
        <w:rPr>
          <w:highlight w:val="yellow"/>
        </w:rPr>
        <w:t xml:space="preserve"> </w:t>
      </w:r>
      <w:r w:rsidR="00BA16FA" w:rsidRPr="00742205">
        <w:rPr>
          <w:highlight w:val="yellow"/>
        </w:rPr>
        <w:t xml:space="preserve">педсоветов,       семинарах      классных  руководителей,  методических   объединений,   имеют   право  по       в  установленном  порядке проходить  аттестацию  на    </w:t>
      </w:r>
      <w:r w:rsidR="00742205" w:rsidRPr="00742205">
        <w:rPr>
          <w:highlight w:val="yellow"/>
        </w:rPr>
        <w:t xml:space="preserve">соответствие занимаемой должности и </w:t>
      </w:r>
      <w:r w:rsidR="00BA16FA" w:rsidRPr="00742205">
        <w:rPr>
          <w:highlight w:val="yellow"/>
        </w:rPr>
        <w:t>получение    категории</w:t>
      </w:r>
      <w:r w:rsidR="00B21889" w:rsidRPr="00742205">
        <w:rPr>
          <w:highlight w:val="yellow"/>
        </w:rPr>
        <w:t>.</w:t>
      </w:r>
    </w:p>
    <w:p w:rsidR="00BA16FA" w:rsidRDefault="00B21889" w:rsidP="00BA16FA">
      <w:pPr>
        <w:tabs>
          <w:tab w:val="left" w:pos="360"/>
          <w:tab w:val="left" w:pos="720"/>
        </w:tabs>
        <w:ind w:left="360"/>
        <w:jc w:val="both"/>
      </w:pPr>
      <w:r>
        <w:t>3.5. Работники  школы имеют  право  совмещать  работу  по  профессиям  и  должностями  согласно  Перечню  профессий  и  должностей  работникам  учреждений  системы  Министерства  образования  РФ,  которым  могут  устанавливаться  доплаты  за  совмещение  профессий (должностей),  расширение  зон  обслуживания</w:t>
      </w:r>
      <w:r w:rsidR="00BA16FA">
        <w:t xml:space="preserve"> </w:t>
      </w:r>
      <w:r>
        <w:t xml:space="preserve">  или  увеличения  объема  выполняемых  работ.  Разрешение  на  совмещение</w:t>
      </w:r>
      <w:r w:rsidR="00462159">
        <w:t xml:space="preserve"> и совместительство</w:t>
      </w:r>
      <w:r>
        <w:t xml:space="preserve">  профессий (должностей)  дает  администрация  школы.</w:t>
      </w:r>
    </w:p>
    <w:p w:rsidR="00B21889" w:rsidRDefault="00B21889" w:rsidP="00BA16FA">
      <w:pPr>
        <w:tabs>
          <w:tab w:val="left" w:pos="360"/>
          <w:tab w:val="left" w:pos="720"/>
        </w:tabs>
        <w:ind w:left="360"/>
        <w:jc w:val="both"/>
      </w:pPr>
      <w:r>
        <w:t>3.6. Медицинское  обслуживание  школы  обеспечивают  медицинские  пункты  по  месту  жительства  и    Максатихинская  районная  больница  и  поликлиника.</w:t>
      </w:r>
    </w:p>
    <w:p w:rsidR="00B21889" w:rsidRDefault="00B21889" w:rsidP="00BA16FA">
      <w:pPr>
        <w:tabs>
          <w:tab w:val="left" w:pos="360"/>
          <w:tab w:val="left" w:pos="720"/>
        </w:tabs>
        <w:ind w:left="360"/>
        <w:jc w:val="both"/>
      </w:pPr>
    </w:p>
    <w:p w:rsidR="00B21889" w:rsidRPr="00AC4FCB" w:rsidRDefault="00B21889" w:rsidP="00AC4FCB">
      <w:pPr>
        <w:numPr>
          <w:ilvl w:val="0"/>
          <w:numId w:val="4"/>
        </w:numPr>
        <w:tabs>
          <w:tab w:val="left" w:pos="360"/>
          <w:tab w:val="left" w:pos="720"/>
        </w:tabs>
        <w:jc w:val="center"/>
        <w:rPr>
          <w:b/>
          <w:i/>
        </w:rPr>
      </w:pPr>
      <w:r w:rsidRPr="00AC4FCB">
        <w:rPr>
          <w:b/>
          <w:i/>
        </w:rPr>
        <w:t>Основные  обязанности  администрации:</w:t>
      </w:r>
    </w:p>
    <w:p w:rsidR="00AC4FCB" w:rsidRDefault="00AC4FCB" w:rsidP="00AC4FCB">
      <w:pPr>
        <w:tabs>
          <w:tab w:val="left" w:pos="360"/>
          <w:tab w:val="left" w:pos="720"/>
        </w:tabs>
        <w:jc w:val="both"/>
      </w:pPr>
    </w:p>
    <w:p w:rsidR="00B21889" w:rsidRDefault="00AC4FCB" w:rsidP="00AC4FCB">
      <w:pPr>
        <w:tabs>
          <w:tab w:val="left" w:pos="360"/>
          <w:tab w:val="left" w:pos="720"/>
        </w:tabs>
        <w:jc w:val="both"/>
      </w:pPr>
      <w:r>
        <w:t>4.1. Администрация  школы  обязана:</w:t>
      </w:r>
    </w:p>
    <w:p w:rsidR="00AC4FCB" w:rsidRDefault="005A40CB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>о</w:t>
      </w:r>
      <w:r w:rsidR="00AC4FCB">
        <w:t>беспечивать  выполнение  работниками  школы  своих  обязанностей;</w:t>
      </w:r>
    </w:p>
    <w:p w:rsidR="00AC4FCB" w:rsidRDefault="005A40CB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>рационально  организовывать  труд  работников  школы,  обеспечивать  исправное   состояние  оборудования,  безопасные  условия  труда;</w:t>
      </w:r>
    </w:p>
    <w:p w:rsidR="005A40CB" w:rsidRDefault="005A40CB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>обеспечивать  строгое  соблюдение  трудовой  и  производственной  дисциплины,  создавать  доброжелательный  микроклимат  в  трудовом  коллективе;</w:t>
      </w:r>
    </w:p>
    <w:p w:rsidR="005A40CB" w:rsidRDefault="005A40CB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>применять  соответствующие  меры  наказания  к  работникам,  недобросовестно  относящимся  к  выполнению  своих  обязанностей;</w:t>
      </w:r>
    </w:p>
    <w:p w:rsidR="005A40CB" w:rsidRDefault="005A40CB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 xml:space="preserve">совершенствовать  учебно-воспитательный  </w:t>
      </w:r>
      <w:r w:rsidR="005E6866">
        <w:t>процесс;</w:t>
      </w:r>
    </w:p>
    <w:p w:rsidR="005E6866" w:rsidRDefault="005E6866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>проводить  аттестацию  работников  школы;</w:t>
      </w:r>
    </w:p>
    <w:p w:rsidR="006348C7" w:rsidRDefault="006348C7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>принимать  меры  к  своевременному  обеспечению  школы  необходимым  оборудованием,  учебными  пособиями,  хозяйственным  инвентарем;</w:t>
      </w:r>
    </w:p>
    <w:p w:rsidR="006348C7" w:rsidRDefault="006348C7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>соблюдать  законодательство  о  труде,  правила  охраны  труда;</w:t>
      </w:r>
    </w:p>
    <w:p w:rsidR="006348C7" w:rsidRDefault="006348C7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>соблюдать  условия,  обеспечивающие  охрану  жизни  и  здоровья  обучающихся,  воспитанников,  работников  школы,  предупреждать  их  заболеваемость  и  травматизм,  контролировать  знание  и  соблюдение  работниками  инструкций  по  технике  безопасности,  пожарной  безопасности,  санитарии;</w:t>
      </w:r>
    </w:p>
    <w:p w:rsidR="006348C7" w:rsidRDefault="006348C7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 xml:space="preserve">обеспечивать  сохранность  имущества  школы,  сотрудников,  </w:t>
      </w:r>
      <w:r w:rsidR="00CC7A94">
        <w:t>обучающихся;</w:t>
      </w:r>
    </w:p>
    <w:p w:rsidR="00CC7A94" w:rsidRDefault="00CC7A94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>организовывать  горячее  питание  обучающихся  и  работников  школы;</w:t>
      </w:r>
    </w:p>
    <w:p w:rsidR="00CC7A94" w:rsidRDefault="00CC7A94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 xml:space="preserve">своевременно  сдавать  в  бухгалтерию  </w:t>
      </w:r>
      <w:r w:rsidR="00462159">
        <w:t>отдела образования</w:t>
      </w:r>
      <w:r>
        <w:t xml:space="preserve">  табеля,  приказы,  больничные  листы   для  начисления  заработной  платы;</w:t>
      </w:r>
    </w:p>
    <w:p w:rsidR="00CC7A94" w:rsidRDefault="00CC7A94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>обеспечивать  предоставление  льгот  педагогическим  работникам  школы;</w:t>
      </w:r>
    </w:p>
    <w:p w:rsidR="00CC7A94" w:rsidRDefault="00CC7A94" w:rsidP="00AC4FCB">
      <w:pPr>
        <w:numPr>
          <w:ilvl w:val="0"/>
          <w:numId w:val="11"/>
        </w:numPr>
        <w:tabs>
          <w:tab w:val="left" w:pos="360"/>
        </w:tabs>
        <w:jc w:val="both"/>
      </w:pPr>
      <w:r>
        <w:t>использовать  участие  трудового  коллектива  в  управлении  школы,  адекватно реагировать   на   критически</w:t>
      </w:r>
      <w:r w:rsidR="00F564AD">
        <w:t>е  замечания  работников  школы;</w:t>
      </w:r>
    </w:p>
    <w:p w:rsidR="00CC7A94" w:rsidRPr="00F564AD" w:rsidRDefault="00F564AD" w:rsidP="00F564A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highlight w:val="yellow"/>
        </w:rPr>
      </w:pPr>
      <w:r w:rsidRPr="00F564AD">
        <w:rPr>
          <w:highlight w:val="yellow"/>
        </w:rPr>
        <w:lastRenderedPageBreak/>
        <w:t xml:space="preserve">контролировать деятельность учителя в соответствии с определённой в учреждении системой </w:t>
      </w:r>
      <w:r w:rsidRPr="00F564AD">
        <w:rPr>
          <w:b/>
          <w:highlight w:val="yellow"/>
        </w:rPr>
        <w:t>внутришкольного контроля</w:t>
      </w:r>
      <w:r w:rsidRPr="00F564AD">
        <w:rPr>
          <w:highlight w:val="yellow"/>
        </w:rPr>
        <w:t xml:space="preserve"> на основе реализуемой в нём системы оценочной деятельности. Система оценочной деятельности  и система внутришкольного контроля должны  быть ориентированы  на оценку качества образования в соответствии с требованиями ФГОС</w:t>
      </w:r>
    </w:p>
    <w:p w:rsidR="00CC7A94" w:rsidRPr="00B00769" w:rsidRDefault="00CC7A94" w:rsidP="00B00769">
      <w:pPr>
        <w:numPr>
          <w:ilvl w:val="0"/>
          <w:numId w:val="4"/>
        </w:numPr>
        <w:tabs>
          <w:tab w:val="left" w:pos="360"/>
        </w:tabs>
        <w:jc w:val="center"/>
        <w:rPr>
          <w:b/>
          <w:i/>
        </w:rPr>
      </w:pPr>
      <w:r w:rsidRPr="00B00769">
        <w:rPr>
          <w:b/>
          <w:i/>
        </w:rPr>
        <w:t>Рабочее  время  и  его  использование</w:t>
      </w:r>
    </w:p>
    <w:p w:rsidR="00CC7A94" w:rsidRDefault="00CC7A94" w:rsidP="00CC7A94">
      <w:pPr>
        <w:tabs>
          <w:tab w:val="left" w:pos="360"/>
        </w:tabs>
        <w:jc w:val="both"/>
      </w:pPr>
    </w:p>
    <w:p w:rsidR="00CC7A94" w:rsidRDefault="00CC7A94" w:rsidP="003009F5">
      <w:pPr>
        <w:jc w:val="both"/>
      </w:pPr>
      <w:r>
        <w:t>5.1.</w:t>
      </w:r>
      <w:r w:rsidR="00D63005">
        <w:t xml:space="preserve"> В  школе   установлена  5-тидневная  рабочая  неделя  с  2-мя  выходными  днями.  Начало  занятий  в  </w:t>
      </w:r>
      <w:r w:rsidR="00D63005" w:rsidRPr="003009F5">
        <w:rPr>
          <w:highlight w:val="yellow"/>
        </w:rPr>
        <w:t xml:space="preserve">8 часов  </w:t>
      </w:r>
      <w:r w:rsidR="003009F5" w:rsidRPr="003009F5">
        <w:rPr>
          <w:highlight w:val="yellow"/>
        </w:rPr>
        <w:t>30</w:t>
      </w:r>
      <w:r w:rsidR="00D63005">
        <w:t xml:space="preserve"> минут. </w:t>
      </w:r>
      <w:r w:rsidR="009573BF">
        <w:t>Педагогические  работники  приходят  на  работу  за  15 минут  до  начала  своего  первого  урока. Продолжительность  их  рабочего  времени</w:t>
      </w:r>
      <w:r w:rsidR="00D63005">
        <w:t xml:space="preserve">  определяется </w:t>
      </w:r>
      <w:r w:rsidR="003009F5" w:rsidRPr="003009F5">
        <w:rPr>
          <w:bCs/>
          <w:sz w:val="28"/>
          <w:szCs w:val="28"/>
          <w:highlight w:val="yellow"/>
        </w:rPr>
        <w:t>годовым календарным учебным графиком ОУ</w:t>
      </w:r>
      <w:r w:rsidR="003009F5">
        <w:rPr>
          <w:bCs/>
          <w:sz w:val="28"/>
          <w:szCs w:val="28"/>
        </w:rPr>
        <w:t>,</w:t>
      </w:r>
      <w:r w:rsidR="00D63005">
        <w:t xml:space="preserve"> учебным  расписанием</w:t>
      </w:r>
      <w:r w:rsidR="00510219">
        <w:t xml:space="preserve">, </w:t>
      </w:r>
      <w:r w:rsidR="00510219" w:rsidRPr="00510219">
        <w:rPr>
          <w:highlight w:val="yellow"/>
        </w:rPr>
        <w:t>расписанием внеурочной деятельности</w:t>
      </w:r>
      <w:r w:rsidR="00D63005">
        <w:t xml:space="preserve"> </w:t>
      </w:r>
      <w:r w:rsidR="00C948B6">
        <w:t xml:space="preserve"> и  должностными  обязанностями,  но  не  должна  превышать  36  часов  в  неделю.</w:t>
      </w:r>
      <w:r w:rsidR="009573BF">
        <w:t xml:space="preserve"> </w:t>
      </w:r>
    </w:p>
    <w:p w:rsidR="00D63005" w:rsidRDefault="00D63005" w:rsidP="00CC7A94">
      <w:pPr>
        <w:tabs>
          <w:tab w:val="left" w:pos="360"/>
        </w:tabs>
        <w:jc w:val="both"/>
      </w:pPr>
      <w:r>
        <w:t xml:space="preserve">5.2. Учебную  нагрузку   педагогических  работников  школы  устанавливает  директор  по  согласованию  с  работниками  до  их  ухода  в  отпуск.  Рабочая  нагрузка  учителя  не  может  быть  </w:t>
      </w:r>
      <w:r w:rsidR="00462159">
        <w:t xml:space="preserve">меньше </w:t>
      </w:r>
      <w:r>
        <w:t>18  часов без  письменного  согласия  работника.  Уменьшение  нагрузки  учителя  в  течение  года  возможно  только  в  исключительных  случаях.</w:t>
      </w:r>
    </w:p>
    <w:p w:rsidR="00D63005" w:rsidRDefault="00D63005" w:rsidP="00D63005">
      <w:pPr>
        <w:tabs>
          <w:tab w:val="left" w:pos="360"/>
        </w:tabs>
        <w:jc w:val="both"/>
      </w:pPr>
      <w:r>
        <w:t>5.3.</w:t>
      </w:r>
      <w:r w:rsidR="00B00769">
        <w:t>Продолжительность  рабочего  дня  обслуживающего  персонала  определяется  графиком  работ,  составленным  администрацией   школы.</w:t>
      </w:r>
      <w:r w:rsidR="00E57F5D">
        <w:t xml:space="preserve"> Работа  в  праздничные  и  выходные  дни  запрещается.   Разрешается  работа</w:t>
      </w:r>
      <w:r w:rsidR="008329CF">
        <w:t>ть</w:t>
      </w:r>
      <w:r w:rsidR="00E57F5D">
        <w:t xml:space="preserve">  в  выходные  и  праздничные   дни</w:t>
      </w:r>
      <w:r w:rsidR="00462159">
        <w:t xml:space="preserve">  </w:t>
      </w:r>
      <w:r w:rsidR="008329CF">
        <w:t xml:space="preserve"> кочегарам   школьных  котельных </w:t>
      </w:r>
      <w:r w:rsidR="00E57F5D">
        <w:t xml:space="preserve">  в  зимнее  время.</w:t>
      </w:r>
      <w:r w:rsidR="008329CF">
        <w:t xml:space="preserve">  Рабочее  время  этих  работников   в  таких  случаях  оплачивается  в  двойном  размере.</w:t>
      </w:r>
    </w:p>
    <w:p w:rsidR="00B00769" w:rsidRDefault="00B00769" w:rsidP="00D63005">
      <w:pPr>
        <w:tabs>
          <w:tab w:val="left" w:pos="360"/>
        </w:tabs>
        <w:jc w:val="both"/>
      </w:pPr>
      <w:r>
        <w:t xml:space="preserve">5.4. Работа </w:t>
      </w:r>
      <w:r w:rsidR="008329CF">
        <w:t xml:space="preserve"> педагогического  персонала </w:t>
      </w:r>
      <w:r>
        <w:t xml:space="preserve"> в  праздничные  и  выходные  дни  запрещается.  В  исключительных  случаях  </w:t>
      </w:r>
      <w:r w:rsidR="00E57F5D">
        <w:t xml:space="preserve">возможна </w:t>
      </w:r>
      <w:r w:rsidR="008329CF">
        <w:t xml:space="preserve">  их  </w:t>
      </w:r>
      <w:r w:rsidR="00E57F5D">
        <w:t xml:space="preserve"> ра</w:t>
      </w:r>
      <w:r w:rsidR="008329CF">
        <w:t>бота  в  выходные  дни</w:t>
      </w:r>
      <w:r w:rsidR="00E57F5D">
        <w:t xml:space="preserve">  (поездки  на  олимпиады,  соревнования,  походы  и  прочее)  по   письменному   приказу  директора  школы.  Дни  отдыха  за  переработку  предоставляются  в  каникулярное  время,  не  совпадающее  с  отпуском.</w:t>
      </w:r>
    </w:p>
    <w:p w:rsidR="008329CF" w:rsidRDefault="008329CF" w:rsidP="00D63005">
      <w:pPr>
        <w:tabs>
          <w:tab w:val="left" w:pos="360"/>
        </w:tabs>
        <w:jc w:val="both"/>
      </w:pPr>
      <w:r>
        <w:t>5.5. Администрация  вправе  привлекать  педагогических  работников  к  дежурству  по  школе  согласно  составленному  администрацией  графику.  Дежурство  начинается  за  20 минут  до  нач</w:t>
      </w:r>
      <w:r w:rsidR="009573BF">
        <w:t xml:space="preserve">ала  уроков  и  заканчивается  на  20  минут  позже  окончания  последнего  урока. В  случае  необходимости  </w:t>
      </w:r>
      <w:r w:rsidR="00AB50E1">
        <w:t>может  быть  организовано  дежурство  учителей  в  школьной  столовой.  Дежурный  по  столовой  учитель  должен  находиться  в  столовой  столько  времени,  сколько  продолжается  обед  у  обучающихся.</w:t>
      </w:r>
    </w:p>
    <w:p w:rsidR="00AB50E1" w:rsidRDefault="00AB50E1" w:rsidP="00D63005">
      <w:pPr>
        <w:tabs>
          <w:tab w:val="left" w:pos="360"/>
        </w:tabs>
        <w:jc w:val="both"/>
      </w:pPr>
      <w:r>
        <w:t xml:space="preserve">5.6.Время  каникул,  не  совпадающее  с  очередным  отпуском,  является  рабочим  временем  педагогических  работников.  Они  могут  привлекаться  администрацией   школы  в  эти  </w:t>
      </w:r>
      <w:r w:rsidR="00010A8E">
        <w:t>периоды,</w:t>
      </w:r>
      <w:r>
        <w:t xml:space="preserve">  как  к  педагогической  работе,  так  и  к  работе  на  пришкольном  участке  или  к  косметическому  ремонту  школы.  Рабочее  время  в  каникулярные  дни  не  должно  превышать  учебную  нагрузку  на  начало  года.</w:t>
      </w:r>
    </w:p>
    <w:p w:rsidR="00C921DC" w:rsidRDefault="00C921DC" w:rsidP="00D63005">
      <w:pPr>
        <w:tabs>
          <w:tab w:val="left" w:pos="360"/>
        </w:tabs>
        <w:jc w:val="both"/>
      </w:pPr>
      <w:r>
        <w:t>5.7. Обслуживающий  персонал  школы  на  время  каникул  привлекается  в  пределах  установленного  для  них  рабочего  времени  к  выполнению  хозяйственных  работ,  не  требующих  специальных  знаний:  мелкий  ремонт,  косметический  ремонт,  уборка  территории  школы  и  т.п.</w:t>
      </w:r>
    </w:p>
    <w:p w:rsidR="00C921DC" w:rsidRDefault="00C921DC" w:rsidP="00D63005">
      <w:pPr>
        <w:tabs>
          <w:tab w:val="left" w:pos="360"/>
        </w:tabs>
        <w:jc w:val="both"/>
      </w:pPr>
      <w:r>
        <w:t>5.8. Общие  собрания  трудового  коллектива  проводятся  по  мере  необходимости,  но  не  реже  1-го  раза  в  год.</w:t>
      </w:r>
    </w:p>
    <w:p w:rsidR="00C921DC" w:rsidRDefault="00C921DC" w:rsidP="00D63005">
      <w:pPr>
        <w:tabs>
          <w:tab w:val="left" w:pos="360"/>
        </w:tabs>
        <w:jc w:val="both"/>
      </w:pPr>
      <w:r>
        <w:t>5.9.  В  течение  года  проводятся</w:t>
      </w:r>
      <w:r w:rsidR="00FF413E">
        <w:t xml:space="preserve">  не  менее</w:t>
      </w:r>
      <w:r>
        <w:t>:</w:t>
      </w:r>
    </w:p>
    <w:p w:rsidR="00FF413E" w:rsidRPr="00553D5E" w:rsidRDefault="00FF413E" w:rsidP="00FF413E">
      <w:pPr>
        <w:numPr>
          <w:ilvl w:val="0"/>
          <w:numId w:val="15"/>
        </w:numPr>
        <w:tabs>
          <w:tab w:val="left" w:pos="360"/>
        </w:tabs>
        <w:jc w:val="both"/>
      </w:pPr>
      <w:r w:rsidRPr="00553D5E">
        <w:t>3-х  заседаний  Совета  школы;</w:t>
      </w:r>
    </w:p>
    <w:p w:rsidR="00FF413E" w:rsidRPr="00553D5E" w:rsidRDefault="00FF413E" w:rsidP="00FF413E">
      <w:pPr>
        <w:numPr>
          <w:ilvl w:val="0"/>
          <w:numId w:val="15"/>
        </w:numPr>
        <w:tabs>
          <w:tab w:val="left" w:pos="360"/>
        </w:tabs>
        <w:jc w:val="both"/>
      </w:pPr>
      <w:r w:rsidRPr="00553D5E">
        <w:t>4-х  заседаний  педагогического  совета;</w:t>
      </w:r>
    </w:p>
    <w:p w:rsidR="00FF413E" w:rsidRPr="00553D5E" w:rsidRDefault="00FF413E" w:rsidP="00FF413E">
      <w:pPr>
        <w:numPr>
          <w:ilvl w:val="0"/>
          <w:numId w:val="15"/>
        </w:numPr>
        <w:tabs>
          <w:tab w:val="left" w:pos="360"/>
        </w:tabs>
        <w:jc w:val="both"/>
      </w:pPr>
      <w:r w:rsidRPr="00553D5E">
        <w:t>3-х  заседаний  семинаров  классных  руководителей;</w:t>
      </w:r>
    </w:p>
    <w:p w:rsidR="00FF413E" w:rsidRPr="00553D5E" w:rsidRDefault="00FF413E" w:rsidP="00FF413E">
      <w:pPr>
        <w:numPr>
          <w:ilvl w:val="0"/>
          <w:numId w:val="12"/>
        </w:numPr>
        <w:tabs>
          <w:tab w:val="left" w:pos="540"/>
        </w:tabs>
        <w:jc w:val="both"/>
      </w:pPr>
      <w:r w:rsidRPr="00553D5E">
        <w:t>2-х  общешкольных  родительских  собраний;</w:t>
      </w:r>
    </w:p>
    <w:p w:rsidR="00FF413E" w:rsidRPr="00553D5E" w:rsidRDefault="00FF413E" w:rsidP="00FF413E">
      <w:pPr>
        <w:numPr>
          <w:ilvl w:val="0"/>
          <w:numId w:val="12"/>
        </w:numPr>
        <w:tabs>
          <w:tab w:val="left" w:pos="540"/>
        </w:tabs>
        <w:jc w:val="both"/>
      </w:pPr>
      <w:r w:rsidRPr="00553D5E">
        <w:t>4-х</w:t>
      </w:r>
      <w:r w:rsidR="000E0AA1" w:rsidRPr="00553D5E">
        <w:t xml:space="preserve">  классных  родительских  собраний (не  реже  1-го   раза  в  четверть);</w:t>
      </w:r>
    </w:p>
    <w:p w:rsidR="000E0AA1" w:rsidRPr="00553D5E" w:rsidRDefault="000E0AA1" w:rsidP="00FF413E">
      <w:pPr>
        <w:numPr>
          <w:ilvl w:val="0"/>
          <w:numId w:val="12"/>
        </w:numPr>
        <w:tabs>
          <w:tab w:val="left" w:pos="540"/>
        </w:tabs>
        <w:jc w:val="both"/>
      </w:pPr>
      <w:r w:rsidRPr="00553D5E">
        <w:t>занятия  районных  методических объединений  учителей-предметников  проводятся  согласно  районному  плану  работы.</w:t>
      </w:r>
    </w:p>
    <w:p w:rsidR="000E0AA1" w:rsidRDefault="000E0AA1" w:rsidP="000E0AA1">
      <w:pPr>
        <w:tabs>
          <w:tab w:val="left" w:pos="540"/>
        </w:tabs>
        <w:jc w:val="both"/>
      </w:pPr>
      <w:r>
        <w:lastRenderedPageBreak/>
        <w:t>5.10. Отпуска  работником  школы  предоставляются,  как  правило,  в  летние  каникулы  по  письменному   заявлению   работника  и графику,  составленному  администрацией  школы,  и  оформляются  приказом  по  школе.</w:t>
      </w:r>
    </w:p>
    <w:p w:rsidR="00C948B6" w:rsidRDefault="000E0AA1" w:rsidP="000E0AA1">
      <w:pPr>
        <w:tabs>
          <w:tab w:val="left" w:pos="540"/>
        </w:tabs>
        <w:jc w:val="both"/>
      </w:pPr>
      <w:r>
        <w:tab/>
        <w:t xml:space="preserve">В  случае  производственной  необходимости  администрация  школы  имеет  </w:t>
      </w:r>
      <w:r w:rsidR="007D6171">
        <w:t>право  с  согласия  работника,  а  в  исключительных  случаях  и  без  такового (повторная  сдача  государственных  экзаменов,  проведение  консультаций)  отозвать  педагогического  работника  из  отпуска,  предоставив  ему  возможность  отдохнуть  эти  дни  в  другое</w:t>
      </w:r>
      <w:r w:rsidR="00C948B6">
        <w:t>,  удобное  для  него,</w:t>
      </w:r>
      <w:r w:rsidR="007D6171">
        <w:t xml:space="preserve">  время.</w:t>
      </w:r>
    </w:p>
    <w:p w:rsidR="002412F4" w:rsidRDefault="00C948B6" w:rsidP="000E0AA1">
      <w:pPr>
        <w:tabs>
          <w:tab w:val="left" w:pos="540"/>
        </w:tabs>
        <w:jc w:val="both"/>
      </w:pPr>
      <w:r>
        <w:tab/>
        <w:t xml:space="preserve">Педагогические  работники  не  реже  чем  через  каждые  10  лет  непрерывной   преподавательской  работы  </w:t>
      </w:r>
      <w:r w:rsidR="002412F4">
        <w:t>имеет</w:t>
      </w:r>
      <w:r>
        <w:t xml:space="preserve">  право  на  длительный  отпуск  сроком  до  1-го  года, </w:t>
      </w:r>
      <w:r w:rsidR="002412F4">
        <w:t xml:space="preserve">  порядок  и  условия  предоставления  которого  определяются  учредителем.</w:t>
      </w:r>
    </w:p>
    <w:p w:rsidR="002412F4" w:rsidRDefault="00462159" w:rsidP="000E0AA1">
      <w:pPr>
        <w:tabs>
          <w:tab w:val="left" w:pos="540"/>
        </w:tabs>
        <w:jc w:val="both"/>
      </w:pPr>
      <w:r>
        <w:t>5.11. П</w:t>
      </w:r>
      <w:r w:rsidR="002412F4">
        <w:t>едагогическим  и  другим  работникам  школы  запрещается:</w:t>
      </w:r>
    </w:p>
    <w:p w:rsidR="000E0AA1" w:rsidRDefault="002412F4" w:rsidP="002412F4">
      <w:pPr>
        <w:numPr>
          <w:ilvl w:val="0"/>
          <w:numId w:val="18"/>
        </w:numPr>
        <w:tabs>
          <w:tab w:val="left" w:pos="540"/>
        </w:tabs>
        <w:jc w:val="both"/>
      </w:pPr>
      <w:r>
        <w:t xml:space="preserve">изменять  по  своему  усмотрению  расписание  занятий,  </w:t>
      </w:r>
      <w:r w:rsidR="003009F5" w:rsidRPr="003009F5">
        <w:rPr>
          <w:highlight w:val="yellow"/>
        </w:rPr>
        <w:t>расписание внеурочной деятельности</w:t>
      </w:r>
      <w:r w:rsidR="003009F5">
        <w:t xml:space="preserve">, </w:t>
      </w:r>
      <w:r>
        <w:t>график  работы;</w:t>
      </w:r>
    </w:p>
    <w:p w:rsidR="002412F4" w:rsidRDefault="002412F4" w:rsidP="002412F4">
      <w:pPr>
        <w:numPr>
          <w:ilvl w:val="0"/>
          <w:numId w:val="18"/>
        </w:numPr>
        <w:tabs>
          <w:tab w:val="left" w:pos="540"/>
        </w:tabs>
        <w:jc w:val="both"/>
      </w:pPr>
      <w:r>
        <w:t>отменять,  удлинять  или  сокращать  продолжительность  уроков  и  перерывов  между  ними;</w:t>
      </w:r>
    </w:p>
    <w:p w:rsidR="002412F4" w:rsidRDefault="002412F4" w:rsidP="002412F4">
      <w:pPr>
        <w:numPr>
          <w:ilvl w:val="0"/>
          <w:numId w:val="18"/>
        </w:numPr>
        <w:tabs>
          <w:tab w:val="left" w:pos="540"/>
        </w:tabs>
        <w:jc w:val="both"/>
      </w:pPr>
      <w:r>
        <w:t>являться  на  работу  в  состоянии  любой  степени  опьянения  или  под  действием  наркотических  средств;</w:t>
      </w:r>
    </w:p>
    <w:p w:rsidR="002412F4" w:rsidRDefault="002412F4" w:rsidP="002412F4">
      <w:pPr>
        <w:numPr>
          <w:ilvl w:val="0"/>
          <w:numId w:val="18"/>
        </w:numPr>
        <w:tabs>
          <w:tab w:val="left" w:pos="540"/>
        </w:tabs>
        <w:jc w:val="both"/>
      </w:pPr>
      <w:r>
        <w:t>применять  меры  физического  или  психического  воздействия  на  обучающихся;</w:t>
      </w:r>
    </w:p>
    <w:p w:rsidR="002412F4" w:rsidRDefault="002412F4" w:rsidP="002412F4">
      <w:pPr>
        <w:numPr>
          <w:ilvl w:val="0"/>
          <w:numId w:val="18"/>
        </w:numPr>
        <w:tabs>
          <w:tab w:val="left" w:pos="540"/>
        </w:tabs>
        <w:jc w:val="both"/>
      </w:pPr>
      <w:r>
        <w:t>унижать  человеческое  достоинство других  членов  коллектива  и  обучающихся;</w:t>
      </w:r>
    </w:p>
    <w:p w:rsidR="001F1FEC" w:rsidRDefault="002412F4" w:rsidP="002412F4">
      <w:pPr>
        <w:numPr>
          <w:ilvl w:val="0"/>
          <w:numId w:val="18"/>
        </w:numPr>
        <w:tabs>
          <w:tab w:val="left" w:pos="540"/>
        </w:tabs>
        <w:jc w:val="both"/>
      </w:pPr>
      <w:r>
        <w:t>удалять  обучающихся  с  уроков (в  исключительных  случаях  возможно  удаление  с  части  одного  урока)</w:t>
      </w:r>
      <w:r w:rsidR="001F1FEC">
        <w:t>;</w:t>
      </w:r>
    </w:p>
    <w:p w:rsidR="002412F4" w:rsidRDefault="002412F4" w:rsidP="002412F4">
      <w:pPr>
        <w:numPr>
          <w:ilvl w:val="0"/>
          <w:numId w:val="18"/>
        </w:numPr>
        <w:tabs>
          <w:tab w:val="left" w:pos="540"/>
        </w:tabs>
        <w:jc w:val="both"/>
      </w:pPr>
      <w:r>
        <w:t xml:space="preserve"> </w:t>
      </w:r>
      <w:r w:rsidR="001F1FEC">
        <w:t>курить  в  помещениях  школы  или  ее  территории  в  присутствии  обучающихся.</w:t>
      </w:r>
    </w:p>
    <w:p w:rsidR="001F1FEC" w:rsidRDefault="001F1FEC" w:rsidP="001F1FEC">
      <w:pPr>
        <w:tabs>
          <w:tab w:val="left" w:pos="540"/>
        </w:tabs>
        <w:ind w:left="540"/>
        <w:jc w:val="both"/>
      </w:pPr>
    </w:p>
    <w:p w:rsidR="001F1FEC" w:rsidRPr="00B71361" w:rsidRDefault="001F1FEC" w:rsidP="00B71361">
      <w:pPr>
        <w:numPr>
          <w:ilvl w:val="0"/>
          <w:numId w:val="4"/>
        </w:numPr>
        <w:tabs>
          <w:tab w:val="left" w:pos="540"/>
        </w:tabs>
        <w:jc w:val="center"/>
        <w:rPr>
          <w:b/>
          <w:i/>
        </w:rPr>
      </w:pPr>
      <w:r w:rsidRPr="00B71361">
        <w:rPr>
          <w:b/>
          <w:i/>
        </w:rPr>
        <w:t>Поощрения  за  успехи  в  работе</w:t>
      </w:r>
    </w:p>
    <w:p w:rsidR="001F1FEC" w:rsidRDefault="001F1FEC" w:rsidP="001F1FEC">
      <w:pPr>
        <w:tabs>
          <w:tab w:val="left" w:pos="540"/>
        </w:tabs>
        <w:jc w:val="both"/>
      </w:pPr>
    </w:p>
    <w:p w:rsidR="001F1FEC" w:rsidRDefault="001F1FEC" w:rsidP="00B71361">
      <w:pPr>
        <w:numPr>
          <w:ilvl w:val="1"/>
          <w:numId w:val="21"/>
        </w:numPr>
        <w:tabs>
          <w:tab w:val="left" w:pos="540"/>
        </w:tabs>
        <w:jc w:val="both"/>
      </w:pPr>
      <w:r>
        <w:t>За  добросовестное  и  безупречное  выполнение  трудовых  обязанностей  применяются  следующие  поощрения:</w:t>
      </w:r>
    </w:p>
    <w:p w:rsidR="001F1FEC" w:rsidRDefault="001F1FEC" w:rsidP="001F1FEC">
      <w:pPr>
        <w:numPr>
          <w:ilvl w:val="0"/>
          <w:numId w:val="20"/>
        </w:numPr>
        <w:tabs>
          <w:tab w:val="left" w:pos="540"/>
        </w:tabs>
        <w:jc w:val="both"/>
      </w:pPr>
      <w:r>
        <w:t>объявление  благодарности;</w:t>
      </w:r>
    </w:p>
    <w:p w:rsidR="001F1FEC" w:rsidRPr="00510219" w:rsidRDefault="001F1FEC" w:rsidP="001F1FEC">
      <w:pPr>
        <w:numPr>
          <w:ilvl w:val="0"/>
          <w:numId w:val="20"/>
        </w:numPr>
        <w:tabs>
          <w:tab w:val="left" w:pos="540"/>
        </w:tabs>
        <w:jc w:val="both"/>
        <w:rPr>
          <w:highlight w:val="yellow"/>
        </w:rPr>
      </w:pPr>
      <w:r w:rsidRPr="00510219">
        <w:rPr>
          <w:highlight w:val="yellow"/>
        </w:rPr>
        <w:t>награждение  Почетными  грамотами  отдела  образования</w:t>
      </w:r>
      <w:r w:rsidR="00510219" w:rsidRPr="00510219">
        <w:rPr>
          <w:highlight w:val="yellow"/>
        </w:rPr>
        <w:t xml:space="preserve"> администрации района</w:t>
      </w:r>
      <w:r w:rsidRPr="00510219">
        <w:rPr>
          <w:highlight w:val="yellow"/>
        </w:rPr>
        <w:t>,  администрации  района,  Департамента  образования,  Министерства  образования</w:t>
      </w:r>
      <w:r w:rsidR="00510219" w:rsidRPr="00510219">
        <w:rPr>
          <w:highlight w:val="yellow"/>
        </w:rPr>
        <w:t xml:space="preserve"> и науки РФ</w:t>
      </w:r>
      <w:r w:rsidRPr="00510219">
        <w:rPr>
          <w:highlight w:val="yellow"/>
        </w:rPr>
        <w:t>;</w:t>
      </w:r>
    </w:p>
    <w:p w:rsidR="001F1FEC" w:rsidRDefault="00510219" w:rsidP="001F1FEC">
      <w:pPr>
        <w:numPr>
          <w:ilvl w:val="0"/>
          <w:numId w:val="20"/>
        </w:numPr>
        <w:tabs>
          <w:tab w:val="left" w:pos="540"/>
        </w:tabs>
        <w:jc w:val="both"/>
      </w:pPr>
      <w:r>
        <w:t>выделение средств на премирование из стимулирующего фонда школы</w:t>
      </w:r>
      <w:r w:rsidR="001F1FEC">
        <w:t>;</w:t>
      </w:r>
    </w:p>
    <w:p w:rsidR="001F1FEC" w:rsidRDefault="001F1FEC" w:rsidP="001F1FEC">
      <w:pPr>
        <w:numPr>
          <w:ilvl w:val="0"/>
          <w:numId w:val="20"/>
        </w:numPr>
        <w:tabs>
          <w:tab w:val="left" w:pos="540"/>
        </w:tabs>
        <w:jc w:val="both"/>
      </w:pPr>
      <w:r>
        <w:t>награждение  ценным  подарком;</w:t>
      </w:r>
    </w:p>
    <w:p w:rsidR="001F1FEC" w:rsidRDefault="001F1FEC" w:rsidP="001F1FEC">
      <w:pPr>
        <w:numPr>
          <w:ilvl w:val="0"/>
          <w:numId w:val="20"/>
        </w:numPr>
        <w:tabs>
          <w:tab w:val="left" w:pos="540"/>
        </w:tabs>
        <w:jc w:val="both"/>
      </w:pPr>
      <w:r>
        <w:t xml:space="preserve">ходатайство  о  присуждении  почетных  званий  или  </w:t>
      </w:r>
      <w:r w:rsidR="00B71361">
        <w:t>государственных  наград.</w:t>
      </w:r>
    </w:p>
    <w:p w:rsidR="00B71361" w:rsidRDefault="00B71361" w:rsidP="00B71361">
      <w:pPr>
        <w:numPr>
          <w:ilvl w:val="1"/>
          <w:numId w:val="22"/>
        </w:numPr>
        <w:tabs>
          <w:tab w:val="left" w:pos="540"/>
        </w:tabs>
        <w:jc w:val="both"/>
      </w:pPr>
      <w:r>
        <w:t>Поощрения  объявляются  в  приказе,  доводятся  до  сведения  коллектива  школы,  заносятся  в  трудовую  книжку  работника.</w:t>
      </w:r>
    </w:p>
    <w:p w:rsidR="00B71361" w:rsidRDefault="00B71361" w:rsidP="00B71361">
      <w:pPr>
        <w:tabs>
          <w:tab w:val="left" w:pos="540"/>
        </w:tabs>
        <w:jc w:val="both"/>
      </w:pPr>
    </w:p>
    <w:p w:rsidR="00B71361" w:rsidRPr="0095112B" w:rsidRDefault="0095112B" w:rsidP="0095112B">
      <w:pPr>
        <w:numPr>
          <w:ilvl w:val="0"/>
          <w:numId w:val="22"/>
        </w:numPr>
        <w:tabs>
          <w:tab w:val="left" w:pos="540"/>
        </w:tabs>
        <w:jc w:val="center"/>
        <w:rPr>
          <w:b/>
          <w:i/>
        </w:rPr>
      </w:pPr>
      <w:r>
        <w:rPr>
          <w:b/>
          <w:i/>
        </w:rPr>
        <w:t>О</w:t>
      </w:r>
      <w:r w:rsidR="00B71361" w:rsidRPr="0095112B">
        <w:rPr>
          <w:b/>
          <w:i/>
        </w:rPr>
        <w:t>тветственность  за  нарушение  трудовой  дисциплины</w:t>
      </w:r>
    </w:p>
    <w:p w:rsidR="00B71361" w:rsidRDefault="00B71361" w:rsidP="00B71361">
      <w:pPr>
        <w:tabs>
          <w:tab w:val="left" w:pos="540"/>
        </w:tabs>
        <w:jc w:val="both"/>
      </w:pPr>
    </w:p>
    <w:p w:rsidR="00B71361" w:rsidRDefault="00B71361" w:rsidP="00B71361">
      <w:pPr>
        <w:tabs>
          <w:tab w:val="left" w:pos="540"/>
        </w:tabs>
        <w:jc w:val="both"/>
      </w:pPr>
      <w:r>
        <w:t xml:space="preserve">             Нарушение  трудовой  и  производственной  дисциплины  влечет  за  собой  применение  мер  дисциплинарного  или  общественного  воздействия.</w:t>
      </w:r>
    </w:p>
    <w:p w:rsidR="00B71361" w:rsidRDefault="00B71361" w:rsidP="00B71361">
      <w:pPr>
        <w:tabs>
          <w:tab w:val="left" w:pos="540"/>
        </w:tabs>
        <w:jc w:val="both"/>
      </w:pPr>
      <w:r>
        <w:t xml:space="preserve">7.1. </w:t>
      </w:r>
      <w:r w:rsidR="0095112B">
        <w:t xml:space="preserve">Администрация  школы  применяет  следующие  дисциплинарные  взыскания: </w:t>
      </w:r>
    </w:p>
    <w:p w:rsidR="0095112B" w:rsidRDefault="00A639CD" w:rsidP="0095112B">
      <w:pPr>
        <w:numPr>
          <w:ilvl w:val="0"/>
          <w:numId w:val="23"/>
        </w:numPr>
        <w:tabs>
          <w:tab w:val="left" w:pos="540"/>
        </w:tabs>
        <w:jc w:val="both"/>
      </w:pPr>
      <w:r>
        <w:t>замечание  (устное  или  письменное);</w:t>
      </w:r>
    </w:p>
    <w:p w:rsidR="00A639CD" w:rsidRDefault="00A639CD" w:rsidP="0095112B">
      <w:pPr>
        <w:numPr>
          <w:ilvl w:val="0"/>
          <w:numId w:val="23"/>
        </w:numPr>
        <w:tabs>
          <w:tab w:val="left" w:pos="540"/>
        </w:tabs>
        <w:jc w:val="both"/>
      </w:pPr>
      <w:r>
        <w:t>выговор;</w:t>
      </w:r>
    </w:p>
    <w:p w:rsidR="00A639CD" w:rsidRDefault="00A639CD" w:rsidP="0095112B">
      <w:pPr>
        <w:numPr>
          <w:ilvl w:val="0"/>
          <w:numId w:val="23"/>
        </w:numPr>
        <w:tabs>
          <w:tab w:val="left" w:pos="540"/>
        </w:tabs>
        <w:jc w:val="both"/>
      </w:pPr>
      <w:r>
        <w:t>строгий  выговор;</w:t>
      </w:r>
    </w:p>
    <w:p w:rsidR="00A639CD" w:rsidRDefault="00A639CD" w:rsidP="0095112B">
      <w:pPr>
        <w:numPr>
          <w:ilvl w:val="0"/>
          <w:numId w:val="23"/>
        </w:numPr>
        <w:tabs>
          <w:tab w:val="left" w:pos="540"/>
        </w:tabs>
        <w:jc w:val="both"/>
      </w:pPr>
      <w:r>
        <w:t>увольнение.</w:t>
      </w:r>
    </w:p>
    <w:p w:rsidR="00A639CD" w:rsidRDefault="00A639CD" w:rsidP="00A639CD">
      <w:pPr>
        <w:tabs>
          <w:tab w:val="left" w:pos="540"/>
        </w:tabs>
        <w:ind w:left="720"/>
        <w:jc w:val="both"/>
      </w:pPr>
      <w:r>
        <w:t>Соблюдение  последовательности  взысканий  не  обязательно.</w:t>
      </w:r>
    </w:p>
    <w:p w:rsidR="001B0F9C" w:rsidRDefault="001B0F9C" w:rsidP="001B0F9C">
      <w:pPr>
        <w:tabs>
          <w:tab w:val="left" w:pos="540"/>
        </w:tabs>
        <w:jc w:val="both"/>
      </w:pPr>
      <w:r>
        <w:lastRenderedPageBreak/>
        <w:t xml:space="preserve">            Педагогические  работники  школы  могут  быть  отстранены  директором  или  его  заместителем  по  учебной  работе  от  проведения  урока (уроков),  если  обнаружится,  что  учитель  к  нему (ним)  не  готов.</w:t>
      </w:r>
    </w:p>
    <w:p w:rsidR="00905072" w:rsidRDefault="00905072" w:rsidP="00905072">
      <w:pPr>
        <w:tabs>
          <w:tab w:val="left" w:pos="540"/>
        </w:tabs>
        <w:jc w:val="both"/>
      </w:pPr>
      <w:r>
        <w:t xml:space="preserve">            Увольнение  может  быть  применено </w:t>
      </w:r>
      <w:r w:rsidR="00F81E22">
        <w:t xml:space="preserve"> в  случаях</w:t>
      </w:r>
      <w:r>
        <w:t>:</w:t>
      </w:r>
    </w:p>
    <w:p w:rsidR="00905072" w:rsidRDefault="00F81E22" w:rsidP="00905072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  сокращения  штата  работников;</w:t>
      </w:r>
    </w:p>
    <w:p w:rsidR="00A60F34" w:rsidRPr="00A60F34" w:rsidRDefault="00A60F34" w:rsidP="00905072">
      <w:pPr>
        <w:numPr>
          <w:ilvl w:val="0"/>
          <w:numId w:val="24"/>
        </w:numPr>
        <w:tabs>
          <w:tab w:val="left" w:pos="540"/>
        </w:tabs>
        <w:jc w:val="both"/>
        <w:rPr>
          <w:highlight w:val="yellow"/>
        </w:rPr>
      </w:pPr>
      <w:r>
        <w:t xml:space="preserve">  </w:t>
      </w:r>
      <w:r w:rsidRPr="00A60F34">
        <w:rPr>
          <w:highlight w:val="yellow"/>
        </w:rPr>
        <w:t>по результатам аттестации педагогических работников на соответствие занимаемой должности, подтвержденной  результатами  аттестации, при вынесении заключения экспертной комиссии «не соответствует занимаемой должности»</w:t>
      </w:r>
    </w:p>
    <w:p w:rsidR="00F81E22" w:rsidRDefault="00F81E22" w:rsidP="00905072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   несоответствие  работника  занимаемой  должности  или  выполняемой  работе  вследствие  состояния  здоровья  в  соответствии  с  медицинским  </w:t>
      </w:r>
    </w:p>
    <w:p w:rsidR="00F81E22" w:rsidRDefault="00F81E22" w:rsidP="00905072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  неоднократное  неисполнение  работником  без  уважительных  причин  трудовых  обязанностей,  если  он  имеет  дисциплинарное  взыскание;</w:t>
      </w:r>
    </w:p>
    <w:p w:rsidR="0084469E" w:rsidRDefault="0084469E" w:rsidP="00905072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  </w:t>
      </w:r>
      <w:r w:rsidR="00F81E22">
        <w:t>однократного  грубого  нарушения  работником  трудовых  обязанностей;</w:t>
      </w:r>
    </w:p>
    <w:p w:rsidR="00F81E22" w:rsidRDefault="00F81E22" w:rsidP="00905072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  </w:t>
      </w:r>
      <w:r w:rsidR="0084469E">
        <w:t>прогула  (отсутствие  на  работе  без  уважительных  причин  более  4-х  часов  подряд  в  течение  рабочего  дня);</w:t>
      </w:r>
    </w:p>
    <w:p w:rsidR="0084469E" w:rsidRDefault="0084469E" w:rsidP="00905072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  появление  на  работе  в  состоянии  алкогольного,  наркотического  или  иного  токсического  опьянения;</w:t>
      </w:r>
    </w:p>
    <w:p w:rsidR="0084469E" w:rsidRDefault="0084469E" w:rsidP="00905072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  нарушения  работником  требований  по  охране  труда,  если  это  нарушение  повлекло  за  собой  тяжкие  последствия  или  заведомо  создавало  реальную  угрозу  наступления  таких  последствий;</w:t>
      </w:r>
    </w:p>
    <w:p w:rsidR="0084469E" w:rsidRDefault="009A310D" w:rsidP="00905072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  </w:t>
      </w:r>
      <w:r w:rsidR="0084469E">
        <w:t>совершение   педагогическим  работником  аморального  поступка,  несовместимого  с  продолжением  работы;</w:t>
      </w:r>
    </w:p>
    <w:p w:rsidR="0084469E" w:rsidRDefault="009A310D" w:rsidP="00905072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  </w:t>
      </w:r>
      <w:r w:rsidR="0084469E">
        <w:t xml:space="preserve">повторное  в  течение  одного  года  грубое  нарушение  </w:t>
      </w:r>
      <w:r>
        <w:t>Устава  школы;</w:t>
      </w:r>
    </w:p>
    <w:p w:rsidR="009A310D" w:rsidRDefault="009A310D" w:rsidP="00905072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  применение,  в  том  числе  однократное,  методов  воспитания,  связанных  с  физическим  и (или)  психическим  насилием  над  личностью  обучающегося,  воспитанника;</w:t>
      </w:r>
    </w:p>
    <w:p w:rsidR="00ED6164" w:rsidRDefault="009A310D" w:rsidP="00905072">
      <w:pPr>
        <w:numPr>
          <w:ilvl w:val="0"/>
          <w:numId w:val="24"/>
        </w:numPr>
        <w:tabs>
          <w:tab w:val="left" w:pos="540"/>
        </w:tabs>
        <w:jc w:val="both"/>
      </w:pPr>
      <w:r>
        <w:t xml:space="preserve">  в  </w:t>
      </w:r>
      <w:r w:rsidR="00ED6164">
        <w:t>других</w:t>
      </w:r>
      <w:r>
        <w:t xml:space="preserve">  случаях,  предусмотренных  Трудовым  К</w:t>
      </w:r>
      <w:r w:rsidR="00ED6164">
        <w:t>одексом  РФ  или  иными  Федеральными  законами.</w:t>
      </w:r>
    </w:p>
    <w:p w:rsidR="009A310D" w:rsidRDefault="00ED6164" w:rsidP="00ED6164">
      <w:pPr>
        <w:tabs>
          <w:tab w:val="left" w:pos="540"/>
        </w:tabs>
        <w:jc w:val="both"/>
      </w:pPr>
      <w:r>
        <w:t>7.2.</w:t>
      </w:r>
      <w:r w:rsidRPr="00ED6164">
        <w:t xml:space="preserve"> </w:t>
      </w:r>
      <w:r>
        <w:t>Администрация  школы  имеет  право  вместо  применения  дисциплинарного  взыскания  передать  вопрос  о  нарушении  трудовой  или  производственной  дисциплины  на  рассмотрение  трудового  коллектива  или  профсоюзного  комитета.</w:t>
      </w:r>
      <w:r w:rsidR="009A310D">
        <w:t xml:space="preserve"> </w:t>
      </w:r>
    </w:p>
    <w:p w:rsidR="009A310D" w:rsidRDefault="00ED6164" w:rsidP="00ED6164">
      <w:pPr>
        <w:tabs>
          <w:tab w:val="left" w:pos="540"/>
        </w:tabs>
        <w:jc w:val="both"/>
      </w:pPr>
      <w:r>
        <w:t xml:space="preserve">7.3. До  применения  дисциплинарного  взыскания  директор  школы  должен  затребовать  от  работника  объяснение  в  письменной  форме.  В  случае  отказа  работника  дать  указанное  объяснение  составляется  соответствующий  акт.  Отказ  работника  дать  объяснение  не  является  препятствием  для  применения  дисциплинарного  взыскания. </w:t>
      </w:r>
    </w:p>
    <w:p w:rsidR="00472CDC" w:rsidRDefault="00ED6164" w:rsidP="00ED6164">
      <w:pPr>
        <w:tabs>
          <w:tab w:val="left" w:pos="540"/>
        </w:tabs>
        <w:jc w:val="both"/>
      </w:pPr>
      <w:r>
        <w:t>7.4. Дисциплинарное  взыскание  применяется  не  позднее  одного  месяца  со  дня  обнаружения  проступка,  не  считая  времени  болезни  работника</w:t>
      </w:r>
      <w:r w:rsidR="002F2EB9">
        <w:t xml:space="preserve">  или</w:t>
      </w:r>
      <w:r>
        <w:t xml:space="preserve">  пребывания  его  в  отпуске</w:t>
      </w:r>
      <w:r w:rsidR="002F2EB9">
        <w:t>.</w:t>
      </w:r>
    </w:p>
    <w:p w:rsidR="002F2EB9" w:rsidRDefault="002F2EB9" w:rsidP="00ED6164">
      <w:pPr>
        <w:tabs>
          <w:tab w:val="left" w:pos="540"/>
        </w:tabs>
        <w:jc w:val="both"/>
      </w:pPr>
      <w:r>
        <w:t>7.5. Дисциплинарное  взыскание  не  может  быть  применено  позднее  6-ти  месяцев  со  дня  совершения  проступка.</w:t>
      </w:r>
    </w:p>
    <w:p w:rsidR="002F2EB9" w:rsidRDefault="002F2EB9" w:rsidP="00ED6164">
      <w:pPr>
        <w:tabs>
          <w:tab w:val="left" w:pos="540"/>
        </w:tabs>
        <w:jc w:val="both"/>
      </w:pPr>
      <w:r>
        <w:t>7.6.  За  каждый  дисциплинарный  проступок  может  быть  применено  только  одно  дисциплинарное  взыскание.</w:t>
      </w:r>
    </w:p>
    <w:p w:rsidR="002F2EB9" w:rsidRDefault="002F2EB9" w:rsidP="00ED6164">
      <w:pPr>
        <w:tabs>
          <w:tab w:val="left" w:pos="540"/>
        </w:tabs>
        <w:jc w:val="both"/>
      </w:pPr>
      <w:r>
        <w:t>7.7. Приказ  директора  школы  о  применении  дисциплинарного  взыскания    объявляется  работнику  под  расписку  в  течение  3-х  рабочих  дней  со  дня  его  издания.  В  случае  отказа  работника  подписать  приказ  составляется  соответствующий  акт.</w:t>
      </w:r>
    </w:p>
    <w:p w:rsidR="002F2EB9" w:rsidRDefault="001220B2" w:rsidP="00ED6164">
      <w:pPr>
        <w:tabs>
          <w:tab w:val="left" w:pos="540"/>
        </w:tabs>
        <w:jc w:val="both"/>
      </w:pPr>
      <w:r>
        <w:t xml:space="preserve">7.8. </w:t>
      </w:r>
      <w:r w:rsidR="002F2EB9">
        <w:t>Дисциплинарное  взыскание  может  быть  обжаловано  работником  в  государственные  инспекции  труда  или  органы  по  рассмотрению  индивидуальных  трудовых  споров.</w:t>
      </w:r>
    </w:p>
    <w:p w:rsidR="001B0F9C" w:rsidRDefault="002F2EB9" w:rsidP="00ED6164">
      <w:pPr>
        <w:tabs>
          <w:tab w:val="left" w:pos="540"/>
        </w:tabs>
        <w:jc w:val="both"/>
      </w:pPr>
      <w:r>
        <w:t xml:space="preserve">7.9.  Если  в  течение  года  со  дня  применения  дисциплинарного  взыскания    работник  не  будет  подвергнут  новому  дисциплинарному   взысканию,  то  он  считается  не  имеющим  </w:t>
      </w:r>
      <w:r w:rsidR="001B0F9C">
        <w:t>дисциплинарного  взыскания.</w:t>
      </w:r>
    </w:p>
    <w:p w:rsidR="001B0F9C" w:rsidRDefault="001B0F9C" w:rsidP="00ED6164">
      <w:pPr>
        <w:tabs>
          <w:tab w:val="left" w:pos="540"/>
        </w:tabs>
        <w:jc w:val="both"/>
      </w:pPr>
      <w:r>
        <w:lastRenderedPageBreak/>
        <w:t xml:space="preserve">7.10. </w:t>
      </w:r>
      <w:r w:rsidR="001220B2">
        <w:t xml:space="preserve"> </w:t>
      </w:r>
      <w:r>
        <w:t>В  течение  действия  взыскания  поощрительные  меры  не  применяются.</w:t>
      </w:r>
    </w:p>
    <w:p w:rsidR="00010A8E" w:rsidRDefault="001B0F9C" w:rsidP="00ED6164">
      <w:pPr>
        <w:tabs>
          <w:tab w:val="left" w:pos="540"/>
        </w:tabs>
        <w:jc w:val="both"/>
      </w:pPr>
      <w:r>
        <w:t xml:space="preserve">7.11. Дисциплинарное  взыскание  может  быть  снято  досрочно  по  решению  директора  школы,  по  ходатайству  заместителя  директора  или  коллектива,  по  личной  просьбе  работника.  </w:t>
      </w:r>
    </w:p>
    <w:p w:rsidR="00010A8E" w:rsidRDefault="00010A8E" w:rsidP="00ED6164">
      <w:pPr>
        <w:tabs>
          <w:tab w:val="left" w:pos="540"/>
        </w:tabs>
        <w:jc w:val="both"/>
      </w:pPr>
    </w:p>
    <w:p w:rsidR="00010A8E" w:rsidRPr="00010A8E" w:rsidRDefault="00010A8E" w:rsidP="00010A8E">
      <w:pPr>
        <w:numPr>
          <w:ilvl w:val="0"/>
          <w:numId w:val="22"/>
        </w:numPr>
        <w:tabs>
          <w:tab w:val="left" w:pos="540"/>
        </w:tabs>
        <w:jc w:val="center"/>
        <w:rPr>
          <w:b/>
          <w:i/>
        </w:rPr>
      </w:pPr>
      <w:r w:rsidRPr="00010A8E">
        <w:rPr>
          <w:b/>
          <w:i/>
        </w:rPr>
        <w:t>Заключительные  положения</w:t>
      </w:r>
    </w:p>
    <w:p w:rsidR="00010A8E" w:rsidRDefault="00010A8E" w:rsidP="00010A8E">
      <w:pPr>
        <w:tabs>
          <w:tab w:val="left" w:pos="540"/>
        </w:tabs>
        <w:jc w:val="both"/>
      </w:pPr>
    </w:p>
    <w:p w:rsidR="002F2EB9" w:rsidRDefault="00010A8E" w:rsidP="00A60F34">
      <w:pPr>
        <w:tabs>
          <w:tab w:val="left" w:pos="540"/>
        </w:tabs>
        <w:jc w:val="both"/>
      </w:pPr>
      <w:r>
        <w:t>Настоящие  ПВТР  утверждаются  общим  собранием  трудового  коллектива  и  вывешиваются  на  видном  месте.</w:t>
      </w:r>
      <w:r w:rsidR="001B0F9C">
        <w:t xml:space="preserve">   </w:t>
      </w:r>
      <w:r w:rsidR="002F2EB9">
        <w:t xml:space="preserve">        </w:t>
      </w:r>
    </w:p>
    <w:p w:rsidR="009A310D" w:rsidRDefault="009A310D" w:rsidP="009A310D">
      <w:pPr>
        <w:tabs>
          <w:tab w:val="left" w:pos="540"/>
        </w:tabs>
        <w:jc w:val="both"/>
      </w:pPr>
    </w:p>
    <w:p w:rsidR="009A310D" w:rsidRDefault="009A310D" w:rsidP="009A310D">
      <w:pPr>
        <w:tabs>
          <w:tab w:val="left" w:pos="540"/>
        </w:tabs>
        <w:jc w:val="both"/>
      </w:pPr>
    </w:p>
    <w:p w:rsidR="009A310D" w:rsidRDefault="009A310D" w:rsidP="009A310D">
      <w:pPr>
        <w:tabs>
          <w:tab w:val="left" w:pos="540"/>
        </w:tabs>
        <w:jc w:val="both"/>
      </w:pPr>
    </w:p>
    <w:p w:rsidR="00B71361" w:rsidRDefault="00B71361" w:rsidP="00B71361">
      <w:pPr>
        <w:tabs>
          <w:tab w:val="left" w:pos="540"/>
        </w:tabs>
        <w:jc w:val="both"/>
      </w:pPr>
    </w:p>
    <w:p w:rsidR="00B71361" w:rsidRDefault="00B71361" w:rsidP="00B71361">
      <w:pPr>
        <w:tabs>
          <w:tab w:val="left" w:pos="540"/>
        </w:tabs>
        <w:jc w:val="both"/>
      </w:pPr>
      <w:r>
        <w:t xml:space="preserve">          </w:t>
      </w:r>
    </w:p>
    <w:p w:rsidR="00E57F5D" w:rsidRDefault="00E57F5D" w:rsidP="00D63005">
      <w:pPr>
        <w:tabs>
          <w:tab w:val="left" w:pos="360"/>
        </w:tabs>
        <w:jc w:val="both"/>
      </w:pPr>
    </w:p>
    <w:p w:rsidR="00E57F5D" w:rsidRDefault="00E57F5D" w:rsidP="00D63005">
      <w:pPr>
        <w:tabs>
          <w:tab w:val="left" w:pos="360"/>
        </w:tabs>
        <w:jc w:val="both"/>
      </w:pPr>
    </w:p>
    <w:p w:rsidR="00E57F5D" w:rsidRDefault="00E57F5D" w:rsidP="00D63005">
      <w:pPr>
        <w:tabs>
          <w:tab w:val="left" w:pos="360"/>
        </w:tabs>
        <w:jc w:val="both"/>
      </w:pPr>
    </w:p>
    <w:p w:rsidR="00E57F5D" w:rsidRDefault="00E57F5D" w:rsidP="00D63005">
      <w:pPr>
        <w:tabs>
          <w:tab w:val="left" w:pos="360"/>
        </w:tabs>
        <w:jc w:val="both"/>
      </w:pPr>
    </w:p>
    <w:p w:rsidR="00E57F5D" w:rsidRDefault="00E57F5D" w:rsidP="00D63005">
      <w:pPr>
        <w:tabs>
          <w:tab w:val="left" w:pos="360"/>
        </w:tabs>
        <w:jc w:val="both"/>
      </w:pPr>
    </w:p>
    <w:p w:rsidR="00E57F5D" w:rsidRDefault="00E57F5D" w:rsidP="00D63005">
      <w:pPr>
        <w:tabs>
          <w:tab w:val="left" w:pos="360"/>
        </w:tabs>
        <w:jc w:val="both"/>
      </w:pPr>
    </w:p>
    <w:p w:rsidR="00E57F5D" w:rsidRDefault="00E57F5D" w:rsidP="00D63005">
      <w:pPr>
        <w:tabs>
          <w:tab w:val="left" w:pos="360"/>
        </w:tabs>
        <w:jc w:val="both"/>
      </w:pPr>
    </w:p>
    <w:p w:rsidR="00E57F5D" w:rsidRDefault="00E57F5D" w:rsidP="00D63005">
      <w:pPr>
        <w:tabs>
          <w:tab w:val="left" w:pos="360"/>
        </w:tabs>
        <w:jc w:val="both"/>
      </w:pPr>
    </w:p>
    <w:p w:rsidR="00CC7A94" w:rsidRDefault="00CC7A94" w:rsidP="00CC7A94">
      <w:pPr>
        <w:tabs>
          <w:tab w:val="left" w:pos="360"/>
          <w:tab w:val="left" w:pos="720"/>
        </w:tabs>
        <w:ind w:left="360"/>
        <w:jc w:val="both"/>
      </w:pPr>
      <w:r>
        <w:t xml:space="preserve">    </w:t>
      </w:r>
    </w:p>
    <w:p w:rsidR="00BA16FA" w:rsidRDefault="00BA16FA" w:rsidP="00BA16FA">
      <w:pPr>
        <w:tabs>
          <w:tab w:val="left" w:pos="360"/>
          <w:tab w:val="left" w:pos="720"/>
        </w:tabs>
        <w:jc w:val="both"/>
      </w:pPr>
      <w:r>
        <w:t xml:space="preserve">  </w:t>
      </w:r>
    </w:p>
    <w:p w:rsidR="00B117F9" w:rsidRDefault="007A287C" w:rsidP="00BA16FA">
      <w:pPr>
        <w:tabs>
          <w:tab w:val="left" w:pos="360"/>
          <w:tab w:val="left" w:pos="720"/>
        </w:tabs>
        <w:jc w:val="both"/>
      </w:pPr>
      <w:r>
        <w:t xml:space="preserve">    </w:t>
      </w:r>
      <w:r w:rsidR="00B117F9">
        <w:t xml:space="preserve">   </w:t>
      </w:r>
      <w:r>
        <w:t xml:space="preserve">   </w:t>
      </w:r>
    </w:p>
    <w:p w:rsidR="00B117F9" w:rsidRDefault="00B117F9" w:rsidP="00B117F9">
      <w:pPr>
        <w:tabs>
          <w:tab w:val="left" w:pos="360"/>
          <w:tab w:val="left" w:pos="720"/>
        </w:tabs>
        <w:jc w:val="both"/>
      </w:pPr>
    </w:p>
    <w:p w:rsidR="00B117F9" w:rsidRDefault="00B117F9" w:rsidP="001066C1">
      <w:pPr>
        <w:tabs>
          <w:tab w:val="left" w:pos="360"/>
          <w:tab w:val="left" w:pos="720"/>
        </w:tabs>
        <w:jc w:val="both"/>
      </w:pPr>
    </w:p>
    <w:p w:rsidR="001066C1" w:rsidRDefault="001066C1" w:rsidP="001066C1">
      <w:pPr>
        <w:tabs>
          <w:tab w:val="left" w:pos="360"/>
          <w:tab w:val="left" w:pos="720"/>
        </w:tabs>
        <w:jc w:val="both"/>
      </w:pPr>
      <w:r>
        <w:t xml:space="preserve">       </w:t>
      </w:r>
    </w:p>
    <w:p w:rsidR="00465838" w:rsidRDefault="00465838" w:rsidP="00465838">
      <w:pPr>
        <w:tabs>
          <w:tab w:val="left" w:pos="360"/>
        </w:tabs>
        <w:jc w:val="both"/>
      </w:pPr>
      <w:r>
        <w:t xml:space="preserve">           </w:t>
      </w:r>
    </w:p>
    <w:p w:rsidR="00E543DD" w:rsidRDefault="00E543DD" w:rsidP="00E543DD">
      <w:pPr>
        <w:tabs>
          <w:tab w:val="left" w:pos="360"/>
        </w:tabs>
        <w:jc w:val="both"/>
      </w:pPr>
    </w:p>
    <w:p w:rsidR="00AF0925" w:rsidRDefault="00AF0925"/>
    <w:sectPr w:rsidR="00AF0925" w:rsidSect="00010A8E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ED" w:rsidRDefault="00D777ED">
      <w:r>
        <w:separator/>
      </w:r>
    </w:p>
  </w:endnote>
  <w:endnote w:type="continuationSeparator" w:id="1">
    <w:p w:rsidR="00D777ED" w:rsidRDefault="00D7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ED" w:rsidRDefault="00D777ED">
      <w:r>
        <w:separator/>
      </w:r>
    </w:p>
  </w:footnote>
  <w:footnote w:type="continuationSeparator" w:id="1">
    <w:p w:rsidR="00D777ED" w:rsidRDefault="00D77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8E" w:rsidRDefault="00010A8E" w:rsidP="001F44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A8E" w:rsidRDefault="00010A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8E" w:rsidRDefault="00010A8E" w:rsidP="001F44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41B7">
      <w:rPr>
        <w:rStyle w:val="a4"/>
        <w:noProof/>
      </w:rPr>
      <w:t>- 1 -</w:t>
    </w:r>
    <w:r>
      <w:rPr>
        <w:rStyle w:val="a4"/>
      </w:rPr>
      <w:fldChar w:fldCharType="end"/>
    </w:r>
  </w:p>
  <w:p w:rsidR="00010A8E" w:rsidRDefault="00010A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F1F"/>
    <w:multiLevelType w:val="hybridMultilevel"/>
    <w:tmpl w:val="CFEC22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2E12C9E"/>
    <w:multiLevelType w:val="hybridMultilevel"/>
    <w:tmpl w:val="E8DE4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631D0"/>
    <w:multiLevelType w:val="hybridMultilevel"/>
    <w:tmpl w:val="66FC58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E6D209C"/>
    <w:multiLevelType w:val="hybridMultilevel"/>
    <w:tmpl w:val="55309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61FAB"/>
    <w:multiLevelType w:val="hybridMultilevel"/>
    <w:tmpl w:val="1958A6D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3F4292F"/>
    <w:multiLevelType w:val="hybridMultilevel"/>
    <w:tmpl w:val="35D0F8B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4692F3C"/>
    <w:multiLevelType w:val="multilevel"/>
    <w:tmpl w:val="3162ED94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DB6DCF"/>
    <w:multiLevelType w:val="hybridMultilevel"/>
    <w:tmpl w:val="D330690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F111F"/>
    <w:multiLevelType w:val="hybridMultilevel"/>
    <w:tmpl w:val="109C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E7725"/>
    <w:multiLevelType w:val="hybridMultilevel"/>
    <w:tmpl w:val="C736FC6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02021"/>
    <w:multiLevelType w:val="hybridMultilevel"/>
    <w:tmpl w:val="758CE8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3C51386A"/>
    <w:multiLevelType w:val="multilevel"/>
    <w:tmpl w:val="ED8CB664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B97832"/>
    <w:multiLevelType w:val="hybridMultilevel"/>
    <w:tmpl w:val="B1963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DD07DE"/>
    <w:multiLevelType w:val="hybridMultilevel"/>
    <w:tmpl w:val="91DA0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E6ED9"/>
    <w:multiLevelType w:val="hybridMultilevel"/>
    <w:tmpl w:val="7394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A0FBE"/>
    <w:multiLevelType w:val="multilevel"/>
    <w:tmpl w:val="3162ED94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92D2451"/>
    <w:multiLevelType w:val="multilevel"/>
    <w:tmpl w:val="EC3EC4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>
    <w:nsid w:val="6B7B2B4C"/>
    <w:multiLevelType w:val="hybridMultilevel"/>
    <w:tmpl w:val="A0348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D01ABB"/>
    <w:multiLevelType w:val="hybridMultilevel"/>
    <w:tmpl w:val="75D267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8"/>
  </w:num>
  <w:num w:numId="12">
    <w:abstractNumId w:val="4"/>
  </w:num>
  <w:num w:numId="13">
    <w:abstractNumId w:val="5"/>
  </w:num>
  <w:num w:numId="14">
    <w:abstractNumId w:val="3"/>
  </w:num>
  <w:num w:numId="15">
    <w:abstractNumId w:val="10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7"/>
  </w:num>
  <w:num w:numId="21">
    <w:abstractNumId w:val="6"/>
  </w:num>
  <w:num w:numId="22">
    <w:abstractNumId w:val="11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65E"/>
    <w:rsid w:val="00010A8E"/>
    <w:rsid w:val="00017D0A"/>
    <w:rsid w:val="000E0AA1"/>
    <w:rsid w:val="001066C1"/>
    <w:rsid w:val="00114BD6"/>
    <w:rsid w:val="001220B2"/>
    <w:rsid w:val="00193026"/>
    <w:rsid w:val="001B0F9C"/>
    <w:rsid w:val="001F1FEC"/>
    <w:rsid w:val="001F4438"/>
    <w:rsid w:val="002412F4"/>
    <w:rsid w:val="002C7B77"/>
    <w:rsid w:val="002F2EB9"/>
    <w:rsid w:val="003009F5"/>
    <w:rsid w:val="0035365E"/>
    <w:rsid w:val="003F6B92"/>
    <w:rsid w:val="00462159"/>
    <w:rsid w:val="00465838"/>
    <w:rsid w:val="00472CDC"/>
    <w:rsid w:val="00510219"/>
    <w:rsid w:val="00513CC5"/>
    <w:rsid w:val="00553D5E"/>
    <w:rsid w:val="005641B7"/>
    <w:rsid w:val="005A40CB"/>
    <w:rsid w:val="005E6866"/>
    <w:rsid w:val="006348C7"/>
    <w:rsid w:val="00742205"/>
    <w:rsid w:val="007A287C"/>
    <w:rsid w:val="007D6171"/>
    <w:rsid w:val="008329CF"/>
    <w:rsid w:val="0084469E"/>
    <w:rsid w:val="008E11AF"/>
    <w:rsid w:val="00905072"/>
    <w:rsid w:val="0095112B"/>
    <w:rsid w:val="009573BF"/>
    <w:rsid w:val="009A310D"/>
    <w:rsid w:val="00A60F34"/>
    <w:rsid w:val="00A639CD"/>
    <w:rsid w:val="00A756FF"/>
    <w:rsid w:val="00AA2722"/>
    <w:rsid w:val="00AB50E1"/>
    <w:rsid w:val="00AC4FCB"/>
    <w:rsid w:val="00AF0925"/>
    <w:rsid w:val="00B00769"/>
    <w:rsid w:val="00B117F9"/>
    <w:rsid w:val="00B21889"/>
    <w:rsid w:val="00B71361"/>
    <w:rsid w:val="00B87790"/>
    <w:rsid w:val="00B94B0C"/>
    <w:rsid w:val="00BA16FA"/>
    <w:rsid w:val="00BD72E0"/>
    <w:rsid w:val="00C36D83"/>
    <w:rsid w:val="00C921DC"/>
    <w:rsid w:val="00C948B6"/>
    <w:rsid w:val="00CC7A94"/>
    <w:rsid w:val="00D63005"/>
    <w:rsid w:val="00D777ED"/>
    <w:rsid w:val="00E543DD"/>
    <w:rsid w:val="00E57F5D"/>
    <w:rsid w:val="00E76CA1"/>
    <w:rsid w:val="00ED6164"/>
    <w:rsid w:val="00F564AD"/>
    <w:rsid w:val="00F81E22"/>
    <w:rsid w:val="00FF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0A8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   внутреннего   трудового   распорядка</vt:lpstr>
    </vt:vector>
  </TitlesOfParts>
  <Company>Домашний</Company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   внутреннего   трудового   распорядка</dc:title>
  <dc:creator>Пользователь</dc:creator>
  <cp:lastModifiedBy>марина</cp:lastModifiedBy>
  <cp:revision>2</cp:revision>
  <cp:lastPrinted>2009-09-08T16:20:00Z</cp:lastPrinted>
  <dcterms:created xsi:type="dcterms:W3CDTF">2017-07-07T15:04:00Z</dcterms:created>
  <dcterms:modified xsi:type="dcterms:W3CDTF">2017-07-07T15:04:00Z</dcterms:modified>
</cp:coreProperties>
</file>