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D1" w:rsidRDefault="00AA61D1" w:rsidP="00AA61D1">
      <w:pPr>
        <w:pStyle w:val="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Приказ  № 75</w:t>
      </w:r>
    </w:p>
    <w:p w:rsidR="00AA61D1" w:rsidRDefault="00AA61D1" w:rsidP="00AA61D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 школьном этапе </w:t>
      </w:r>
      <w:proofErr w:type="gramStart"/>
      <w:r>
        <w:rPr>
          <w:b/>
          <w:i/>
          <w:sz w:val="22"/>
          <w:szCs w:val="22"/>
        </w:rPr>
        <w:t>Всероссийской</w:t>
      </w:r>
      <w:proofErr w:type="gramEnd"/>
      <w:r>
        <w:rPr>
          <w:b/>
          <w:i/>
          <w:sz w:val="22"/>
          <w:szCs w:val="22"/>
        </w:rPr>
        <w:t xml:space="preserve"> </w:t>
      </w:r>
    </w:p>
    <w:p w:rsidR="00AA61D1" w:rsidRDefault="00AA61D1" w:rsidP="00AA61D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олимпиады школьников                                                                                                  </w:t>
      </w:r>
      <w:r>
        <w:rPr>
          <w:sz w:val="22"/>
          <w:szCs w:val="22"/>
        </w:rPr>
        <w:t>от  05.09.2017 г.</w:t>
      </w:r>
    </w:p>
    <w:p w:rsidR="00AA61D1" w:rsidRDefault="00AA61D1" w:rsidP="00AA61D1">
      <w:pPr>
        <w:rPr>
          <w:sz w:val="22"/>
          <w:szCs w:val="22"/>
        </w:rPr>
      </w:pPr>
    </w:p>
    <w:p w:rsidR="00AA61D1" w:rsidRDefault="00AA61D1" w:rsidP="00AA61D1">
      <w:pPr>
        <w:spacing w:line="240" w:lineRule="auto"/>
        <w:rPr>
          <w:sz w:val="22"/>
          <w:szCs w:val="22"/>
        </w:rPr>
      </w:pPr>
      <w:proofErr w:type="gramStart"/>
      <w:r>
        <w:t>В соответствии с приказами Министерства образования и науки Российской Федерации от 18.11.2013 года № 1252 «Об утверждении порядка проведения  всероссийской олимпиады школьников», от 17.03.2015 г. № 249 «О внесении изменений в Порядок проведения всероссийской олимпиады школьников», утверждённый приказом Министерства образования и науки Российской Федерации от 18.11.2013 г. № 1252, приказа Министерства образования Тверской области  от 11.08.2017г. № 1202/ПК «Об организации аккредитации граждан</w:t>
      </w:r>
      <w:proofErr w:type="gramEnd"/>
      <w:r>
        <w:t xml:space="preserve"> в качестве общественных наблюдателей при проведении всероссийской олимпиады школьников и олимпиад школьников в 2017-2018учебном году на территории Тверской области»</w:t>
      </w:r>
      <w:proofErr w:type="gramStart"/>
      <w:r>
        <w:t>,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риказом Управления образования </w:t>
      </w:r>
      <w:proofErr w:type="spellStart"/>
      <w:r>
        <w:rPr>
          <w:sz w:val="22"/>
          <w:szCs w:val="22"/>
        </w:rPr>
        <w:t>Максатихинского</w:t>
      </w:r>
      <w:proofErr w:type="spellEnd"/>
      <w:r>
        <w:rPr>
          <w:sz w:val="22"/>
          <w:szCs w:val="22"/>
        </w:rPr>
        <w:t xml:space="preserve"> района № 68 от 21.08.2017 г.</w:t>
      </w:r>
    </w:p>
    <w:p w:rsidR="00AA61D1" w:rsidRDefault="00AA61D1" w:rsidP="00AA61D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Р И К А З Ы В А Ю: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Создать оргкомитет по проведению школьного этапа всероссийской олимпиады школьников в составе: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Трофимова М.В..-директор школы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Солдатихина</w:t>
      </w:r>
      <w:proofErr w:type="spellEnd"/>
      <w:r>
        <w:rPr>
          <w:rFonts w:ascii="Times New Roman" w:hAnsi="Times New Roman"/>
        </w:rPr>
        <w:t xml:space="preserve"> О.Ю. –зам директора по УВР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Зайцева Л.Н. –учитель </w:t>
      </w:r>
      <w:proofErr w:type="spellStart"/>
      <w:r>
        <w:rPr>
          <w:rFonts w:ascii="Times New Roman" w:hAnsi="Times New Roman"/>
        </w:rPr>
        <w:t>нач</w:t>
      </w:r>
      <w:proofErr w:type="spellEnd"/>
      <w:r>
        <w:rPr>
          <w:rFonts w:ascii="Times New Roman" w:hAnsi="Times New Roman"/>
        </w:rPr>
        <w:t>. классов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Утвердить состав жюри  для проведения школьного этапа всероссийской олимпиады школьников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История, МХК, обществознание, избирательное право, экономика: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Соловьев Н.А.-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Трофимова М.В.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Стремилова Г.Г.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Физика, математика, информатика: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ТрофимоваМ.В</w:t>
      </w:r>
      <w:proofErr w:type="spellEnd"/>
      <w:r>
        <w:rPr>
          <w:rFonts w:ascii="Times New Roman" w:hAnsi="Times New Roman"/>
        </w:rPr>
        <w:t>..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Волкова А.В.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Румянцева Р.Г.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Биология, химия, география, экология, технология: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Васильева О.В.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Дмитриева В.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Филимонова Л.Н.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ОБЖ, физическая культура: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Солдатихина</w:t>
      </w:r>
      <w:proofErr w:type="spellEnd"/>
      <w:r>
        <w:rPr>
          <w:rFonts w:ascii="Times New Roman" w:hAnsi="Times New Roman"/>
        </w:rPr>
        <w:t xml:space="preserve"> О.Ю.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Филимонова Л.Н.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Соловьев Н.А.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Русский язык, литература: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Соловьев Н.А.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Зайцева Л.Н.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Филимонова Л.Н.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ОПК, ОРКСЭ: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Трофимова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В.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Соловьев Н.А.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Стремилова Г.Г.</w:t>
      </w:r>
    </w:p>
    <w:p w:rsidR="00AA61D1" w:rsidRDefault="00AA61D1" w:rsidP="00AA61D1">
      <w:pPr>
        <w:pStyle w:val="a4"/>
        <w:numPr>
          <w:ilvl w:val="1"/>
          <w:numId w:val="1"/>
        </w:numPr>
        <w:ind w:left="71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Русский язык, математик</w:t>
      </w:r>
      <w:proofErr w:type="gramStart"/>
      <w:r>
        <w:rPr>
          <w:rFonts w:ascii="Times New Roman" w:hAnsi="Times New Roman"/>
          <w:b/>
        </w:rPr>
        <w:t>а(</w:t>
      </w:r>
      <w:proofErr w:type="gramEnd"/>
      <w:r>
        <w:rPr>
          <w:rFonts w:ascii="Times New Roman" w:hAnsi="Times New Roman"/>
          <w:b/>
        </w:rPr>
        <w:t>начальная школа):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Трофимова М.В.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Зайцева Л.Н.</w:t>
      </w:r>
    </w:p>
    <w:p w:rsidR="00AA61D1" w:rsidRDefault="00AA61D1" w:rsidP="00AA61D1">
      <w:pPr>
        <w:pStyle w:val="a4"/>
        <w:numPr>
          <w:ilvl w:val="2"/>
          <w:numId w:val="1"/>
        </w:numPr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Солдатихина</w:t>
      </w:r>
      <w:proofErr w:type="spellEnd"/>
      <w:r>
        <w:rPr>
          <w:rFonts w:ascii="Times New Roman" w:hAnsi="Times New Roman"/>
        </w:rPr>
        <w:t xml:space="preserve"> О.Ю.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t>Обеспечить присутствие общественных наблюдателей на олимпиадах в лице Зверевой А.Ю., Смирновой Е.М.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rPr>
          <w:rFonts w:ascii="Times New Roman" w:hAnsi="Times New Roman"/>
        </w:rPr>
        <w:t xml:space="preserve">Предоставлять завучу школы </w:t>
      </w:r>
      <w:proofErr w:type="spellStart"/>
      <w:r>
        <w:rPr>
          <w:rFonts w:ascii="Times New Roman" w:hAnsi="Times New Roman"/>
        </w:rPr>
        <w:t>Солдатихиной</w:t>
      </w:r>
      <w:proofErr w:type="spellEnd"/>
      <w:r>
        <w:rPr>
          <w:rFonts w:ascii="Times New Roman" w:hAnsi="Times New Roman"/>
        </w:rPr>
        <w:t xml:space="preserve"> О.Ю.  протоколы проведения олимпиады </w:t>
      </w:r>
      <w:r>
        <w:rPr>
          <w:rFonts w:ascii="Times New Roman" w:hAnsi="Times New Roman"/>
          <w:b/>
          <w:i/>
        </w:rPr>
        <w:t>на следующий день</w:t>
      </w:r>
      <w:r>
        <w:rPr>
          <w:rFonts w:ascii="Times New Roman" w:hAnsi="Times New Roman"/>
        </w:rPr>
        <w:t xml:space="preserve"> после проведения олимпиады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rPr>
          <w:rFonts w:ascii="Times New Roman" w:hAnsi="Times New Roman"/>
        </w:rPr>
        <w:lastRenderedPageBreak/>
        <w:t xml:space="preserve">Завучу школы </w:t>
      </w:r>
      <w:proofErr w:type="spellStart"/>
      <w:r>
        <w:rPr>
          <w:rFonts w:ascii="Times New Roman" w:hAnsi="Times New Roman"/>
        </w:rPr>
        <w:t>Солдатихиной</w:t>
      </w:r>
      <w:proofErr w:type="spellEnd"/>
      <w:r>
        <w:rPr>
          <w:rFonts w:ascii="Times New Roman" w:hAnsi="Times New Roman"/>
        </w:rPr>
        <w:t xml:space="preserve"> О.Ю.</w:t>
      </w:r>
      <w:r>
        <w:t xml:space="preserve"> </w:t>
      </w:r>
      <w:r>
        <w:rPr>
          <w:rFonts w:ascii="Times New Roman" w:hAnsi="Times New Roman"/>
        </w:rPr>
        <w:t>организовать  работу по ознакомлению родителей (законных представителей) участников Олимпиады и учащихся с Порядком проведения всероссийской олимпиады школьников,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proofErr w:type="gramStart"/>
      <w:r>
        <w:rPr>
          <w:rFonts w:ascii="Times New Roman" w:hAnsi="Times New Roman"/>
        </w:rPr>
        <w:t xml:space="preserve">Завучу школы </w:t>
      </w:r>
      <w:proofErr w:type="spellStart"/>
      <w:r>
        <w:rPr>
          <w:rFonts w:ascii="Times New Roman" w:hAnsi="Times New Roman"/>
        </w:rPr>
        <w:t>Солдатихиной</w:t>
      </w:r>
      <w:proofErr w:type="spellEnd"/>
      <w:r>
        <w:rPr>
          <w:rFonts w:ascii="Times New Roman" w:hAnsi="Times New Roman"/>
        </w:rPr>
        <w:t xml:space="preserve"> О.Ю.</w:t>
      </w:r>
      <w:r>
        <w:t xml:space="preserve"> </w:t>
      </w:r>
      <w:r>
        <w:rPr>
          <w:rFonts w:ascii="Times New Roman" w:hAnsi="Times New Roman"/>
        </w:rPr>
        <w:t>организовать  сбор заявлений обучающихся (родителей), заявивших о своем участии в олимпиаде и согласий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(за 10 рабочих дней до начала школьного этапа Олимпиады);</w:t>
      </w:r>
      <w:proofErr w:type="gramEnd"/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rPr>
          <w:rFonts w:ascii="Times New Roman" w:hAnsi="Times New Roman"/>
        </w:rPr>
        <w:t>Обеспечить соблюдение информационной безопасности при проведении олимпиады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t>При проведении олимпиад пользоваться утвержденной  организационно-технологической моделью проведения школьного этапа всероссийской олимпиады школьников: Приказ управления образования №69 от 31.08.2015 г.</w:t>
      </w:r>
    </w:p>
    <w:p w:rsidR="00AA61D1" w:rsidRDefault="00AA61D1" w:rsidP="00AA61D1">
      <w:pPr>
        <w:pStyle w:val="a4"/>
        <w:numPr>
          <w:ilvl w:val="0"/>
          <w:numId w:val="1"/>
        </w:numPr>
        <w:jc w:val="left"/>
      </w:pPr>
      <w:r>
        <w:t>Утвердить сроки проведения школьного этапа всероссийской олимпиады школьников:</w:t>
      </w:r>
    </w:p>
    <w:p w:rsidR="00AA61D1" w:rsidRDefault="00AA61D1" w:rsidP="00AA61D1">
      <w:pPr>
        <w:widowControl/>
        <w:adjustRightInd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по предметам:</w:t>
      </w: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0"/>
        <w:gridCol w:w="2998"/>
        <w:gridCol w:w="3950"/>
      </w:tblGrid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21.09.2017 г. -  </w:t>
            </w:r>
            <w:r>
              <w:rPr>
                <w:lang w:eastAsia="en-US"/>
              </w:rPr>
              <w:t>история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04.10.2017 г. – </w:t>
            </w:r>
            <w:r>
              <w:rPr>
                <w:lang w:eastAsia="en-US"/>
              </w:rPr>
              <w:t>ОБЖ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18.10.2017 г. – </w:t>
            </w:r>
            <w:r>
              <w:rPr>
                <w:lang w:eastAsia="en-US"/>
              </w:rPr>
              <w:t>химия</w:t>
            </w:r>
          </w:p>
        </w:tc>
      </w:tr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26.09.2017 г. -  </w:t>
            </w:r>
            <w:r>
              <w:rPr>
                <w:lang w:eastAsia="en-US"/>
              </w:rPr>
              <w:t>биология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10.10.2017 г. – </w:t>
            </w:r>
            <w:r>
              <w:rPr>
                <w:lang w:eastAsia="en-US"/>
              </w:rPr>
              <w:t>русский язык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19.10.2017 г. – </w:t>
            </w:r>
            <w:r>
              <w:rPr>
                <w:lang w:eastAsia="en-US"/>
              </w:rPr>
              <w:t>технология</w:t>
            </w:r>
          </w:p>
        </w:tc>
      </w:tr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27.09.2017 г. – </w:t>
            </w: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11.10.2017 г. – </w:t>
            </w:r>
            <w:r>
              <w:rPr>
                <w:lang w:eastAsia="en-US"/>
              </w:rPr>
              <w:t>физика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20.10.2017 г. – </w:t>
            </w:r>
            <w:r>
              <w:rPr>
                <w:lang w:eastAsia="en-US"/>
              </w:rPr>
              <w:t>экономика</w:t>
            </w:r>
          </w:p>
        </w:tc>
      </w:tr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28.09.2017 г. – </w:t>
            </w:r>
            <w:r>
              <w:rPr>
                <w:lang w:eastAsia="en-US"/>
              </w:rPr>
              <w:t>литература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12.10.2017 г. – </w:t>
            </w:r>
            <w:r>
              <w:rPr>
                <w:lang w:eastAsia="en-US"/>
              </w:rPr>
              <w:t>география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23.10.2017 г. – </w:t>
            </w:r>
            <w:r>
              <w:rPr>
                <w:lang w:eastAsia="en-US"/>
              </w:rPr>
              <w:t>информатика и ИКТ</w:t>
            </w:r>
          </w:p>
        </w:tc>
      </w:tr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29.09.2017 г. – </w:t>
            </w:r>
            <w:r>
              <w:rPr>
                <w:lang w:eastAsia="en-US"/>
              </w:rPr>
              <w:t>обществознание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13.10.2017 г. – </w:t>
            </w:r>
            <w:r>
              <w:rPr>
                <w:lang w:eastAsia="en-US"/>
              </w:rPr>
              <w:t>МХК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24.10.2017 г. – </w:t>
            </w:r>
            <w:r>
              <w:rPr>
                <w:lang w:eastAsia="en-US"/>
              </w:rPr>
              <w:t>математика</w:t>
            </w:r>
          </w:p>
        </w:tc>
      </w:tr>
      <w:tr w:rsidR="00AA61D1" w:rsidTr="00DD508D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03.10.2017 г. – </w:t>
            </w:r>
            <w:r>
              <w:rPr>
                <w:lang w:eastAsia="en-US"/>
              </w:rPr>
              <w:t>экология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17.10.2017 г. – </w:t>
            </w:r>
            <w:r>
              <w:rPr>
                <w:lang w:eastAsia="en-US"/>
              </w:rPr>
              <w:t>право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1D1" w:rsidRDefault="00AA61D1" w:rsidP="00DD508D">
            <w:pPr>
              <w:spacing w:line="24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25-27.10.2017 г. – </w:t>
            </w:r>
            <w:r>
              <w:rPr>
                <w:lang w:eastAsia="en-US"/>
              </w:rPr>
              <w:t>физическая культура</w:t>
            </w:r>
          </w:p>
        </w:tc>
      </w:tr>
    </w:tbl>
    <w:p w:rsidR="00AA61D1" w:rsidRDefault="00AA61D1" w:rsidP="00AA61D1">
      <w:pPr>
        <w:widowControl/>
        <w:adjustRightInd/>
        <w:spacing w:line="240" w:lineRule="auto"/>
        <w:jc w:val="left"/>
        <w:rPr>
          <w:sz w:val="22"/>
          <w:szCs w:val="22"/>
        </w:rPr>
      </w:pPr>
    </w:p>
    <w:p w:rsidR="00AA61D1" w:rsidRDefault="00AA61D1" w:rsidP="00AA61D1">
      <w:pPr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5. Директору школы оргкомитету обеспечить соблюдение информационной безопасности при проведении олимпиады</w:t>
      </w:r>
    </w:p>
    <w:p w:rsidR="00AA61D1" w:rsidRDefault="00AA61D1" w:rsidP="00AA61D1">
      <w:pPr>
        <w:widowControl/>
        <w:adjustRightInd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Оргкомитету и директору школы ознакомить участников школьной олимпиады родителей обучающихся  с Порядком проведения всероссийской олимпиады школьников, обеспечить сбор заявлений обучающихся (родителей), заявивших о своем участии в олимпиаде и согласий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(за 10 рабочих дней до начала</w:t>
      </w:r>
      <w:proofErr w:type="gramEnd"/>
      <w:r>
        <w:rPr>
          <w:sz w:val="22"/>
          <w:szCs w:val="22"/>
        </w:rPr>
        <w:t xml:space="preserve"> школьного этапа Олимпиады);</w:t>
      </w:r>
    </w:p>
    <w:p w:rsidR="00AA61D1" w:rsidRDefault="00AA61D1" w:rsidP="00AA61D1">
      <w:pPr>
        <w:spacing w:line="240" w:lineRule="auto"/>
        <w:rPr>
          <w:sz w:val="22"/>
          <w:szCs w:val="22"/>
        </w:rPr>
      </w:pPr>
    </w:p>
    <w:p w:rsidR="00AA61D1" w:rsidRDefault="00AA61D1" w:rsidP="00AA61D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 Завучу школы представить в Управление образования отчёт « О проведении школьного этапа всероссийской        олимпиады школьников в 2017-2018 учебном  году </w:t>
      </w:r>
      <w:r>
        <w:rPr>
          <w:b/>
          <w:i/>
          <w:sz w:val="22"/>
          <w:szCs w:val="22"/>
        </w:rPr>
        <w:t>до 28.10.2017г.</w:t>
      </w:r>
    </w:p>
    <w:p w:rsidR="00AA61D1" w:rsidRDefault="00AA61D1" w:rsidP="00AA61D1">
      <w:pPr>
        <w:jc w:val="left"/>
        <w:rPr>
          <w:sz w:val="22"/>
          <w:szCs w:val="22"/>
        </w:rPr>
      </w:pPr>
      <w:r>
        <w:rPr>
          <w:sz w:val="22"/>
          <w:szCs w:val="22"/>
        </w:rPr>
        <w:t>Директор  школы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    Трофимова М.В.</w:t>
      </w:r>
    </w:p>
    <w:p w:rsidR="00AA61D1" w:rsidRDefault="00AA61D1" w:rsidP="00AA61D1">
      <w:pPr>
        <w:pStyle w:val="1"/>
        <w:ind w:left="284" w:firstLine="142"/>
        <w:rPr>
          <w:color w:val="auto"/>
          <w:sz w:val="22"/>
          <w:szCs w:val="22"/>
        </w:rPr>
      </w:pPr>
    </w:p>
    <w:p w:rsidR="00AA61D1" w:rsidRDefault="00AA61D1" w:rsidP="00AA61D1">
      <w:pPr>
        <w:pStyle w:val="1"/>
        <w:ind w:left="284" w:firstLine="142"/>
        <w:rPr>
          <w:color w:val="auto"/>
          <w:sz w:val="22"/>
          <w:szCs w:val="22"/>
        </w:rPr>
      </w:pPr>
    </w:p>
    <w:p w:rsidR="00AA61D1" w:rsidRDefault="00AA61D1" w:rsidP="00AA61D1">
      <w:pPr>
        <w:pStyle w:val="1"/>
        <w:ind w:left="284" w:firstLine="142"/>
        <w:rPr>
          <w:color w:val="auto"/>
          <w:sz w:val="22"/>
          <w:szCs w:val="22"/>
        </w:rPr>
      </w:pPr>
    </w:p>
    <w:p w:rsidR="00AA61D1" w:rsidRDefault="00AA61D1" w:rsidP="00AA61D1">
      <w:pPr>
        <w:pStyle w:val="1"/>
        <w:ind w:left="284" w:firstLine="142"/>
        <w:rPr>
          <w:color w:val="auto"/>
          <w:sz w:val="22"/>
          <w:szCs w:val="22"/>
        </w:rPr>
      </w:pPr>
    </w:p>
    <w:p w:rsidR="00F83BDA" w:rsidRDefault="00F83BDA"/>
    <w:sectPr w:rsidR="00F83BDA" w:rsidSect="00F8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C28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D1"/>
    <w:rsid w:val="00AA61D1"/>
    <w:rsid w:val="00F8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1D1"/>
    <w:pPr>
      <w:keepNext/>
      <w:widowControl/>
      <w:adjustRightInd/>
      <w:spacing w:line="240" w:lineRule="auto"/>
      <w:jc w:val="center"/>
      <w:outlineLvl w:val="0"/>
    </w:pPr>
    <w:rPr>
      <w:b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D1"/>
    <w:rPr>
      <w:rFonts w:ascii="Times New Roman" w:eastAsia="Times New Roman" w:hAnsi="Times New Roman" w:cs="Times New Roman"/>
      <w:b/>
      <w:color w:val="333333"/>
      <w:sz w:val="28"/>
      <w:szCs w:val="28"/>
      <w:lang w:eastAsia="ru-RU"/>
    </w:rPr>
  </w:style>
  <w:style w:type="character" w:customStyle="1" w:styleId="a3">
    <w:name w:val="Абзац списка Знак"/>
    <w:aliases w:val="ТЗ список Знак,Абзац списка литеральный Знак,Use Case List Paragraph Знак,Маркер Знак,Bullet 1 Знак"/>
    <w:basedOn w:val="a0"/>
    <w:link w:val="a4"/>
    <w:uiPriority w:val="34"/>
    <w:locked/>
    <w:rsid w:val="00AA61D1"/>
    <w:rPr>
      <w:rFonts w:ascii="Calibri" w:eastAsia="Calibri" w:hAnsi="Calibri" w:cs="Times New Roman"/>
    </w:rPr>
  </w:style>
  <w:style w:type="paragraph" w:styleId="a4">
    <w:name w:val="List Paragraph"/>
    <w:aliases w:val="ТЗ список,Абзац списка литеральный,Use Case List Paragraph,Маркер,Bullet 1"/>
    <w:basedOn w:val="a"/>
    <w:link w:val="a3"/>
    <w:uiPriority w:val="34"/>
    <w:qFormat/>
    <w:rsid w:val="00AA61D1"/>
    <w:pPr>
      <w:widowControl/>
      <w:adjustRightInd/>
      <w:spacing w:line="24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2017-10-16T08:52:00Z</dcterms:created>
  <dcterms:modified xsi:type="dcterms:W3CDTF">2017-10-16T08:53:00Z</dcterms:modified>
</cp:coreProperties>
</file>